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44ED" w14:textId="16DC3C5B" w:rsidR="004D7590" w:rsidRPr="006B7A89" w:rsidRDefault="00186365" w:rsidP="00186365">
      <w:pPr>
        <w:jc w:val="center"/>
        <w:rPr>
          <w:rFonts w:ascii="Cambria" w:hAnsi="Cambria"/>
          <w:b/>
          <w:color w:val="FF0000"/>
        </w:rPr>
      </w:pPr>
      <w:r w:rsidRPr="006B7A89">
        <w:rPr>
          <w:rFonts w:ascii="Cambria" w:hAnsi="Cambria"/>
          <w:b/>
          <w:color w:val="FF0000"/>
        </w:rPr>
        <w:t>Emploi du temps</w:t>
      </w:r>
      <w:r w:rsidR="004D7590" w:rsidRPr="006B7A89">
        <w:rPr>
          <w:rFonts w:ascii="Cambria" w:hAnsi="Cambria"/>
          <w:b/>
          <w:color w:val="FF0000"/>
        </w:rPr>
        <w:t xml:space="preserve"> des enseignements</w:t>
      </w:r>
      <w:r w:rsidR="00F4253C">
        <w:rPr>
          <w:rFonts w:ascii="Cambria" w:hAnsi="Cambria"/>
          <w:b/>
          <w:color w:val="FF0000"/>
        </w:rPr>
        <w:t xml:space="preserve"> (sous </w:t>
      </w:r>
      <w:proofErr w:type="spellStart"/>
      <w:r w:rsidR="00F4253C">
        <w:rPr>
          <w:rFonts w:ascii="Cambria" w:hAnsi="Cambria"/>
          <w:b/>
          <w:color w:val="FF0000"/>
        </w:rPr>
        <w:t>recserve</w:t>
      </w:r>
      <w:proofErr w:type="spellEnd"/>
      <w:r w:rsidR="00F4253C">
        <w:rPr>
          <w:rFonts w:ascii="Cambria" w:hAnsi="Cambria"/>
          <w:b/>
          <w:color w:val="FF0000"/>
        </w:rPr>
        <w:t xml:space="preserve"> de modifications)</w:t>
      </w:r>
    </w:p>
    <w:p w14:paraId="4CC163BD" w14:textId="580AD640" w:rsidR="00FC034D" w:rsidRPr="006B7A89" w:rsidRDefault="002B759F" w:rsidP="00186365">
      <w:pPr>
        <w:jc w:val="center"/>
        <w:rPr>
          <w:rFonts w:ascii="Cambria" w:hAnsi="Cambria"/>
          <w:i/>
          <w:color w:val="FF0000"/>
        </w:rPr>
      </w:pPr>
      <w:r>
        <w:rPr>
          <w:rFonts w:ascii="Cambria" w:hAnsi="Cambria"/>
          <w:b/>
          <w:color w:val="FF0000"/>
        </w:rPr>
        <w:t>Master 2 parcours TSP</w:t>
      </w:r>
      <w:r w:rsidR="00FC034D" w:rsidRPr="006B7A89">
        <w:rPr>
          <w:rFonts w:ascii="Cambria" w:hAnsi="Cambria"/>
          <w:b/>
          <w:color w:val="FF0000"/>
        </w:rPr>
        <w:t xml:space="preserve"> (</w:t>
      </w:r>
      <w:r>
        <w:rPr>
          <w:rFonts w:ascii="Cambria" w:hAnsi="Cambria"/>
          <w:b/>
          <w:color w:val="FF0000"/>
        </w:rPr>
        <w:t>Travail, Santé, Parcours Professionnels</w:t>
      </w:r>
      <w:r w:rsidR="00FC034D" w:rsidRPr="006B7A89">
        <w:rPr>
          <w:rFonts w:ascii="Cambria" w:hAnsi="Cambria"/>
          <w:b/>
          <w:color w:val="FF0000"/>
        </w:rPr>
        <w:t xml:space="preserve">), Cnam, </w:t>
      </w:r>
      <w:r w:rsidR="00527420" w:rsidRPr="006B7A89">
        <w:rPr>
          <w:rFonts w:ascii="Cambria" w:hAnsi="Cambria"/>
          <w:b/>
          <w:color w:val="FF0000"/>
        </w:rPr>
        <w:t>202</w:t>
      </w:r>
      <w:r w:rsidR="00D41412" w:rsidRPr="006B7A89">
        <w:rPr>
          <w:rFonts w:ascii="Cambria" w:hAnsi="Cambria"/>
          <w:b/>
          <w:color w:val="FF0000"/>
        </w:rPr>
        <w:t>3</w:t>
      </w:r>
      <w:r w:rsidR="00527420" w:rsidRPr="006B7A89">
        <w:rPr>
          <w:rFonts w:ascii="Cambria" w:hAnsi="Cambria"/>
          <w:b/>
          <w:color w:val="FF0000"/>
        </w:rPr>
        <w:t>-202</w:t>
      </w:r>
      <w:r w:rsidR="00D41412" w:rsidRPr="006B7A89">
        <w:rPr>
          <w:rFonts w:ascii="Cambria" w:hAnsi="Cambria"/>
          <w:b/>
          <w:color w:val="FF0000"/>
        </w:rPr>
        <w:t>4</w:t>
      </w:r>
    </w:p>
    <w:p w14:paraId="7CE7390C" w14:textId="77777777" w:rsidR="00F00B39" w:rsidRPr="00A9741E" w:rsidRDefault="00F00B39" w:rsidP="004D7590">
      <w:pPr>
        <w:jc w:val="both"/>
        <w:rPr>
          <w:rFonts w:ascii="Cambria" w:hAnsi="Cambria"/>
        </w:rPr>
      </w:pPr>
    </w:p>
    <w:p w14:paraId="2F44085C" w14:textId="456C2B66" w:rsidR="00D41412" w:rsidRDefault="00D41412" w:rsidP="006B7A89">
      <w:pPr>
        <w:jc w:val="center"/>
        <w:rPr>
          <w:rFonts w:ascii="Cambria" w:hAnsi="Cambria" w:cs="Arial"/>
          <w:b/>
          <w:color w:val="FF0000"/>
        </w:rPr>
      </w:pPr>
      <w:r w:rsidRPr="006004C9">
        <w:rPr>
          <w:rFonts w:ascii="Cambria" w:hAnsi="Cambria" w:cs="Arial"/>
          <w:b/>
          <w:color w:val="FF0000"/>
        </w:rPr>
        <w:t>A noter : certains enseignements sont en mode hybride.</w:t>
      </w:r>
    </w:p>
    <w:p w14:paraId="60019110" w14:textId="61C9C7D0" w:rsidR="00D41412" w:rsidRDefault="00D41412" w:rsidP="006B7A89">
      <w:pPr>
        <w:jc w:val="center"/>
        <w:rPr>
          <w:rFonts w:ascii="Cambria" w:hAnsi="Cambria"/>
          <w:b/>
          <w:color w:val="FF0000"/>
        </w:rPr>
      </w:pPr>
      <w:r w:rsidRPr="006004C9">
        <w:rPr>
          <w:rFonts w:ascii="Cambria" w:hAnsi="Cambria" w:cs="Arial"/>
          <w:b/>
          <w:color w:val="FF0000"/>
        </w:rPr>
        <w:t xml:space="preserve">Lorsque le sigle </w:t>
      </w:r>
      <w:r w:rsidRPr="006004C9">
        <w:rPr>
          <w:rFonts w:ascii="Cambria" w:hAnsi="Cambria"/>
          <w:b/>
          <w:color w:val="FF0000"/>
        </w:rPr>
        <w:sym w:font="Wingdings" w:char="F03A"/>
      </w:r>
      <w:r w:rsidRPr="006004C9">
        <w:rPr>
          <w:rFonts w:ascii="Cambria" w:hAnsi="Cambria"/>
          <w:b/>
          <w:color w:val="FF0000"/>
        </w:rPr>
        <w:t xml:space="preserve"> est présent, le cours a lieu en distanciel</w:t>
      </w:r>
      <w:r>
        <w:rPr>
          <w:rFonts w:ascii="Cambria" w:hAnsi="Cambria"/>
          <w:b/>
          <w:color w:val="FF0000"/>
        </w:rPr>
        <w:t>.</w:t>
      </w:r>
    </w:p>
    <w:p w14:paraId="3726F2FC" w14:textId="150355A6" w:rsidR="00D41412" w:rsidRDefault="00D41412" w:rsidP="006B7A89">
      <w:pPr>
        <w:jc w:val="center"/>
        <w:rPr>
          <w:rFonts w:ascii="Cambria" w:hAnsi="Cambria" w:cs="Arial"/>
          <w:b/>
          <w:color w:val="FF0000"/>
        </w:rPr>
      </w:pPr>
      <w:r w:rsidRPr="0042785E">
        <w:rPr>
          <w:rFonts w:ascii="Cambria" w:hAnsi="Cambria" w:cs="Arial"/>
          <w:b/>
          <w:color w:val="FF0000"/>
        </w:rPr>
        <w:t>En l’absence de sigle, le cours a lieu en présentiel</w:t>
      </w:r>
      <w:r>
        <w:rPr>
          <w:rFonts w:ascii="Cambria" w:hAnsi="Cambria" w:cs="Arial"/>
          <w:b/>
          <w:color w:val="FF0000"/>
        </w:rPr>
        <w:t xml:space="preserve"> à Paris</w:t>
      </w:r>
      <w:r w:rsidRPr="0042785E">
        <w:rPr>
          <w:rFonts w:ascii="Cambria" w:hAnsi="Cambria" w:cs="Arial"/>
          <w:b/>
          <w:color w:val="FF0000"/>
        </w:rPr>
        <w:t>.</w:t>
      </w:r>
    </w:p>
    <w:p w14:paraId="4D84726D" w14:textId="77777777" w:rsidR="00F00B39" w:rsidRPr="00A9741E" w:rsidRDefault="00F00B39" w:rsidP="004D7590">
      <w:pPr>
        <w:jc w:val="both"/>
        <w:rPr>
          <w:rFonts w:ascii="Cambria" w:hAnsi="Cambria"/>
        </w:rPr>
      </w:pPr>
    </w:p>
    <w:p w14:paraId="6D269D2E" w14:textId="77777777" w:rsidR="004D7590" w:rsidRPr="00A9741E" w:rsidRDefault="004D7590" w:rsidP="004D7590">
      <w:pPr>
        <w:jc w:val="both"/>
        <w:rPr>
          <w:rFonts w:ascii="Cambria" w:hAnsi="Cambria"/>
          <w:color w:val="FF0000"/>
          <w:sz w:val="20"/>
          <w:szCs w:val="20"/>
        </w:rPr>
      </w:pPr>
    </w:p>
    <w:tbl>
      <w:tblPr>
        <w:tblW w:w="94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103"/>
        <w:gridCol w:w="3015"/>
        <w:gridCol w:w="8"/>
        <w:gridCol w:w="1529"/>
        <w:gridCol w:w="1582"/>
      </w:tblGrid>
      <w:tr w:rsidR="00ED4DC4" w:rsidRPr="007640C1" w14:paraId="0F25BD0F" w14:textId="77777777" w:rsidTr="00AA6E3D">
        <w:trPr>
          <w:trHeight w:val="532"/>
        </w:trPr>
        <w:tc>
          <w:tcPr>
            <w:tcW w:w="3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14:paraId="7D68E8E4" w14:textId="77777777" w:rsidR="00ED4DC4" w:rsidRPr="00A9741E" w:rsidRDefault="00ED4DC4" w:rsidP="00026316">
            <w:pPr>
              <w:jc w:val="both"/>
              <w:rPr>
                <w:rFonts w:ascii="Cambria" w:hAnsi="Cambria" w:cs="Arial"/>
                <w:b/>
                <w:bCs/>
                <w:color w:val="FFFFFF"/>
              </w:rPr>
            </w:pPr>
            <w:r w:rsidRPr="00A9741E">
              <w:rPr>
                <w:rFonts w:ascii="Cambria" w:hAnsi="Cambria" w:cs="Arial"/>
                <w:b/>
                <w:bCs/>
                <w:color w:val="FFFFFF"/>
              </w:rPr>
              <w:t>M2 - Parcours professionnel « Psychologie de l’Orientation et du Conseil</w:t>
            </w:r>
            <w:proofErr w:type="gramStart"/>
            <w:r w:rsidRPr="00A9741E">
              <w:rPr>
                <w:rFonts w:ascii="Cambria" w:hAnsi="Cambria" w:cs="Arial"/>
                <w:b/>
                <w:bCs/>
                <w:color w:val="FFFFFF"/>
              </w:rPr>
              <w:t> »-</w:t>
            </w:r>
            <w:proofErr w:type="gramEnd"/>
            <w:r w:rsidRPr="00A9741E">
              <w:rPr>
                <w:rFonts w:ascii="Cambria" w:hAnsi="Cambria" w:cs="Arial"/>
                <w:b/>
                <w:bCs/>
                <w:color w:val="FFFFFF"/>
              </w:rPr>
              <w:t xml:space="preserve"> Semestre 3</w:t>
            </w:r>
          </w:p>
        </w:tc>
        <w:tc>
          <w:tcPr>
            <w:tcW w:w="3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14:paraId="54AD4CCF" w14:textId="77777777" w:rsidR="00ED4DC4" w:rsidRDefault="00ED4DC4" w:rsidP="008D6F5A">
            <w:pPr>
              <w:jc w:val="center"/>
              <w:rPr>
                <w:rFonts w:ascii="Cambria" w:hAnsi="Cambria" w:cs="Arial"/>
                <w:b/>
                <w:bCs/>
                <w:color w:val="FFFFFF"/>
              </w:rPr>
            </w:pPr>
            <w:proofErr w:type="spellStart"/>
            <w:r w:rsidRPr="00A9741E">
              <w:rPr>
                <w:rFonts w:ascii="Cambria" w:hAnsi="Cambria" w:cs="Arial"/>
                <w:b/>
                <w:bCs/>
                <w:color w:val="FFFFFF"/>
              </w:rPr>
              <w:t>Enseignant.e</w:t>
            </w:r>
            <w:proofErr w:type="spellEnd"/>
            <w:r w:rsidRPr="00A9741E">
              <w:rPr>
                <w:rFonts w:ascii="Cambria" w:hAnsi="Cambria" w:cs="Arial"/>
                <w:b/>
                <w:bCs/>
                <w:color w:val="FFFFFF"/>
              </w:rPr>
              <w:t xml:space="preserve"> responsable</w:t>
            </w:r>
          </w:p>
          <w:p w14:paraId="3CBB6458" w14:textId="6F856102" w:rsidR="00E2610D" w:rsidRPr="00A9741E" w:rsidRDefault="00E2610D" w:rsidP="008D6F5A">
            <w:pPr>
              <w:jc w:val="center"/>
              <w:rPr>
                <w:rFonts w:ascii="Cambria" w:hAnsi="Cambria" w:cs="Arial"/>
                <w:b/>
                <w:bCs/>
                <w:color w:val="FFFFFF"/>
              </w:rPr>
            </w:pPr>
            <w:r>
              <w:rPr>
                <w:rFonts w:ascii="Cambria" w:hAnsi="Cambria" w:cs="Arial"/>
                <w:b/>
                <w:bCs/>
                <w:color w:val="FFFFFF"/>
              </w:rPr>
              <w:t>Et modalité (présentiel ou hybride)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14:paraId="7C0564FF" w14:textId="77777777" w:rsidR="00ED4DC4" w:rsidRPr="00AA6E3D" w:rsidRDefault="00ED4DC4" w:rsidP="00026316">
            <w:pPr>
              <w:jc w:val="center"/>
              <w:rPr>
                <w:rFonts w:ascii="Cambria" w:hAnsi="Cambria" w:cs="Arial"/>
                <w:b/>
                <w:bCs/>
                <w:color w:val="FFFFFF"/>
              </w:rPr>
            </w:pPr>
            <w:r w:rsidRPr="00AA6E3D">
              <w:rPr>
                <w:rFonts w:ascii="Cambria" w:hAnsi="Cambria" w:cs="Arial"/>
                <w:b/>
                <w:bCs/>
                <w:color w:val="FFFFFF"/>
              </w:rPr>
              <w:t>Nombres d'heures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14:paraId="76009374" w14:textId="77777777" w:rsidR="00ED4DC4" w:rsidRPr="00A9741E" w:rsidRDefault="00ED4DC4" w:rsidP="00026316">
            <w:pPr>
              <w:jc w:val="center"/>
              <w:rPr>
                <w:rFonts w:ascii="Cambria" w:hAnsi="Cambria" w:cs="Arial"/>
                <w:b/>
                <w:bCs/>
                <w:color w:val="FFFFFF"/>
              </w:rPr>
            </w:pPr>
            <w:r w:rsidRPr="00A9741E">
              <w:rPr>
                <w:rFonts w:ascii="Cambria" w:hAnsi="Cambria" w:cs="Arial"/>
                <w:b/>
                <w:bCs/>
                <w:color w:val="FFFFFF"/>
              </w:rPr>
              <w:t>Mutualisé avec</w:t>
            </w:r>
          </w:p>
        </w:tc>
      </w:tr>
      <w:tr w:rsidR="00ED4DC4" w:rsidRPr="007640C1" w14:paraId="1D02746E" w14:textId="77777777" w:rsidTr="00AA6E3D">
        <w:trPr>
          <w:trHeight w:val="319"/>
        </w:trPr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</w:tcPr>
          <w:p w14:paraId="35D29BED" w14:textId="77777777" w:rsidR="00ED4DC4" w:rsidRPr="007640C1" w:rsidRDefault="00F866C9" w:rsidP="00026316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sz w:val="22"/>
                <w:szCs w:val="22"/>
              </w:rPr>
              <w:t>PRT220</w:t>
            </w:r>
            <w:r w:rsidRPr="007640C1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ED4DC4" w:rsidRPr="007640C1">
              <w:rPr>
                <w:rFonts w:ascii="Cambria" w:hAnsi="Cambria" w:cs="Arial"/>
              </w:rPr>
              <w:t>Cadres théoriques en orientation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</w:tcPr>
          <w:p w14:paraId="6BB4A4C4" w14:textId="77777777" w:rsidR="00ED4DC4" w:rsidRPr="007640C1" w:rsidRDefault="00ED4DC4" w:rsidP="00026316">
            <w:pPr>
              <w:jc w:val="both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Jean-Luc Bernaud- 10 jours</w:t>
            </w:r>
          </w:p>
          <w:p w14:paraId="1C56F25C" w14:textId="77777777" w:rsidR="00ED4DC4" w:rsidRDefault="00ED4DC4">
            <w:pPr>
              <w:jc w:val="both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Marie-Laure Steinbruckner- </w:t>
            </w:r>
            <w:r w:rsidR="00706C91" w:rsidRPr="007640C1">
              <w:rPr>
                <w:rFonts w:ascii="Cambria" w:hAnsi="Cambria" w:cs="Arial"/>
              </w:rPr>
              <w:t xml:space="preserve">3.5 </w:t>
            </w:r>
            <w:r w:rsidRPr="007640C1">
              <w:rPr>
                <w:rFonts w:ascii="Cambria" w:hAnsi="Cambria" w:cs="Arial"/>
              </w:rPr>
              <w:t>jours</w:t>
            </w:r>
            <w:r w:rsidR="004108B3" w:rsidRPr="007640C1">
              <w:rPr>
                <w:rFonts w:ascii="Cambria" w:hAnsi="Cambria" w:cs="Arial"/>
              </w:rPr>
              <w:t xml:space="preserve"> </w:t>
            </w:r>
          </w:p>
          <w:p w14:paraId="7A24D60E" w14:textId="4E9C80D2" w:rsidR="008042F9" w:rsidRPr="007640C1" w:rsidRDefault="008042F9">
            <w:pPr>
              <w:jc w:val="both"/>
              <w:rPr>
                <w:rFonts w:ascii="Cambria" w:hAnsi="Cambria" w:cs="Arial"/>
              </w:rPr>
            </w:pPr>
            <w:r w:rsidRPr="00C10C2F">
              <w:rPr>
                <w:rFonts w:ascii="Cambria" w:hAnsi="Cambria" w:cs="Arial"/>
                <w:b/>
                <w:bCs/>
              </w:rPr>
              <w:t>Modalité hybride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</w:tcPr>
          <w:p w14:paraId="38DB7549" w14:textId="52ABA468" w:rsidR="00AA6E3D" w:rsidRPr="00AA6E3D" w:rsidRDefault="00AA6E3D" w:rsidP="0002631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8 ECTS</w:t>
            </w:r>
          </w:p>
          <w:p w14:paraId="7234C54D" w14:textId="2C183CA6" w:rsidR="00ED4DC4" w:rsidRPr="00AA6E3D" w:rsidRDefault="00ED4DC4" w:rsidP="0002631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60</w:t>
            </w:r>
          </w:p>
          <w:p w14:paraId="6D8222AA" w14:textId="0DF79A59" w:rsidR="00ED4DC4" w:rsidRPr="00AA6E3D" w:rsidRDefault="00ED4DC4" w:rsidP="0002631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20</w:t>
            </w:r>
          </w:p>
          <w:p w14:paraId="3478D22A" w14:textId="77777777" w:rsidR="00ED4DC4" w:rsidRPr="00AA6E3D" w:rsidRDefault="00ED4DC4" w:rsidP="0002631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</w:tcPr>
          <w:p w14:paraId="1A235938" w14:textId="77777777" w:rsidR="00ED4DC4" w:rsidRPr="007640C1" w:rsidRDefault="00ED4DC4" w:rsidP="00026316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COBI</w:t>
            </w:r>
          </w:p>
          <w:p w14:paraId="59228984" w14:textId="77777777" w:rsidR="00ED4DC4" w:rsidRPr="007640C1" w:rsidDel="001475B5" w:rsidRDefault="00ED4DC4" w:rsidP="00026316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TSP</w:t>
            </w:r>
          </w:p>
        </w:tc>
      </w:tr>
      <w:tr w:rsidR="00ED4DC4" w:rsidRPr="007640C1" w14:paraId="5934ED65" w14:textId="77777777" w:rsidTr="00AA6E3D">
        <w:trPr>
          <w:trHeight w:val="287"/>
        </w:trPr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</w:tcPr>
          <w:p w14:paraId="20A63BDE" w14:textId="77777777" w:rsidR="00ED4DC4" w:rsidRPr="007640C1" w:rsidRDefault="00FE6CDB" w:rsidP="001E54C6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PRT221 - L’é</w:t>
            </w:r>
            <w:r w:rsidR="00ED4DC4" w:rsidRPr="007640C1">
              <w:rPr>
                <w:rFonts w:ascii="Cambria" w:hAnsi="Cambria" w:cs="Arial"/>
              </w:rPr>
              <w:t>valuation des personnes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</w:tcPr>
          <w:p w14:paraId="24536DB8" w14:textId="7FF3E3E6" w:rsidR="000B1994" w:rsidRPr="007640C1" w:rsidRDefault="00350067" w:rsidP="001E54C6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Katia Terriot-</w:t>
            </w:r>
            <w:r w:rsidRPr="007640C1">
              <w:rPr>
                <w:rFonts w:ascii="Cambria" w:hAnsi="Cambria" w:cs="Arial"/>
              </w:rPr>
              <w:t xml:space="preserve"> </w:t>
            </w:r>
            <w:r w:rsidR="00ED4DC4" w:rsidRPr="007640C1">
              <w:rPr>
                <w:rFonts w:ascii="Cambria" w:hAnsi="Cambria" w:cs="Arial"/>
              </w:rPr>
              <w:t>10 jours</w:t>
            </w:r>
          </w:p>
          <w:p w14:paraId="67878B60" w14:textId="30DAB51A" w:rsidR="00ED4DC4" w:rsidRPr="007640C1" w:rsidRDefault="00ED4DC4" w:rsidP="001E54C6">
            <w:pPr>
              <w:jc w:val="both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color w:val="FF0000"/>
              </w:rPr>
              <w:t xml:space="preserve"> </w:t>
            </w:r>
            <w:r w:rsidR="00FB3501" w:rsidRPr="00193F18">
              <w:rPr>
                <w:rFonts w:ascii="Cambria" w:hAnsi="Cambria" w:cs="Arial"/>
                <w:b/>
                <w:bCs/>
              </w:rPr>
              <w:t>Modalité hybride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</w:tcPr>
          <w:p w14:paraId="78E259A7" w14:textId="62558C2F" w:rsidR="00AA6E3D" w:rsidRPr="00AA6E3D" w:rsidRDefault="00AA6E3D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6 ECTS</w:t>
            </w:r>
          </w:p>
          <w:p w14:paraId="55FAD111" w14:textId="29854630" w:rsidR="00ED4DC4" w:rsidRPr="00AA6E3D" w:rsidRDefault="00ED4DC4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</w:tcPr>
          <w:p w14:paraId="1233684C" w14:textId="714650C8" w:rsidR="00ED4DC4" w:rsidRPr="007640C1" w:rsidRDefault="000D7A65" w:rsidP="001E54C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POC</w:t>
            </w:r>
          </w:p>
        </w:tc>
      </w:tr>
      <w:tr w:rsidR="00ED4DC4" w:rsidRPr="007640C1" w14:paraId="0DD04887" w14:textId="77777777" w:rsidTr="00AA6E3D">
        <w:trPr>
          <w:trHeight w:val="287"/>
        </w:trPr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E8427F6" w14:textId="3B3AA10A" w:rsidR="00ED4DC4" w:rsidRPr="007640C1" w:rsidRDefault="000277F7" w:rsidP="001E54C6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PRT257</w:t>
            </w:r>
            <w:r w:rsidR="00736D02">
              <w:rPr>
                <w:rFonts w:ascii="Cambria" w:hAnsi="Cambria" w:cs="Arial"/>
              </w:rPr>
              <w:t xml:space="preserve"> (option</w:t>
            </w:r>
            <w:proofErr w:type="gramStart"/>
            <w:r w:rsidR="00736D02">
              <w:rPr>
                <w:rFonts w:ascii="Cambria" w:hAnsi="Cambria" w:cs="Arial"/>
              </w:rPr>
              <w:t>1)</w:t>
            </w:r>
            <w:r w:rsidR="00257AAE">
              <w:rPr>
                <w:rFonts w:ascii="Cambria" w:hAnsi="Cambria" w:cs="Arial"/>
              </w:rPr>
              <w:t>*</w:t>
            </w:r>
            <w:proofErr w:type="gramEnd"/>
            <w:r w:rsidRPr="007640C1">
              <w:rPr>
                <w:rFonts w:ascii="Cambria" w:hAnsi="Cambria" w:cs="Arial"/>
              </w:rPr>
              <w:t xml:space="preserve"> - </w:t>
            </w:r>
            <w:r w:rsidR="00ED4DC4" w:rsidRPr="007640C1">
              <w:rPr>
                <w:rFonts w:ascii="Cambria" w:hAnsi="Cambria" w:cs="Arial"/>
              </w:rPr>
              <w:t>Recherche et méthodologie</w:t>
            </w:r>
            <w:r w:rsidRPr="007640C1">
              <w:rPr>
                <w:rFonts w:ascii="Cambria" w:hAnsi="Cambria" w:cs="Arial"/>
              </w:rPr>
              <w:t xml:space="preserve"> en psychologie du travail et de l’orientation</w:t>
            </w:r>
            <w:r w:rsidR="00736D02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EFDF444" w14:textId="77777777" w:rsidR="00ED4DC4" w:rsidRPr="007640C1" w:rsidRDefault="00ED4DC4" w:rsidP="001E54C6">
            <w:pPr>
              <w:jc w:val="both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Jean-Luc Bernaud – 7 jours </w:t>
            </w:r>
          </w:p>
          <w:p w14:paraId="2A00F923" w14:textId="33CE6BDC" w:rsidR="000B1994" w:rsidRPr="00193F18" w:rsidRDefault="008042F9" w:rsidP="001E54C6">
            <w:pPr>
              <w:jc w:val="both"/>
              <w:rPr>
                <w:rFonts w:ascii="Cambria" w:hAnsi="Cambria" w:cs="Arial"/>
                <w:b/>
                <w:bCs/>
              </w:rPr>
            </w:pPr>
            <w:r w:rsidRPr="00193F18">
              <w:rPr>
                <w:rFonts w:ascii="Cambria" w:hAnsi="Cambria" w:cs="Arial"/>
                <w:b/>
                <w:bCs/>
              </w:rPr>
              <w:t>Modalité hybride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D571FA4" w14:textId="07E88A7F" w:rsidR="00AA6E3D" w:rsidRPr="00AA6E3D" w:rsidRDefault="00AA6E3D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 ECTS</w:t>
            </w:r>
          </w:p>
          <w:p w14:paraId="02628F82" w14:textId="7E1100C2" w:rsidR="00ED4DC4" w:rsidRPr="00AA6E3D" w:rsidRDefault="00ED4DC4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A280EE6" w14:textId="4CB177F4" w:rsidR="00ED4DC4" w:rsidRPr="007640C1" w:rsidRDefault="000D7A65" w:rsidP="001E54C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POC</w:t>
            </w:r>
          </w:p>
        </w:tc>
      </w:tr>
      <w:tr w:rsidR="00ED4DC4" w:rsidRPr="007640C1" w14:paraId="0D2E7257" w14:textId="77777777" w:rsidTr="00AA6E3D">
        <w:trPr>
          <w:trHeight w:val="287"/>
        </w:trPr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A7B2BA7" w14:textId="19BE5D00" w:rsidR="00ED4DC4" w:rsidRPr="007640C1" w:rsidRDefault="002E7E2A" w:rsidP="001E54C6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PRT258</w:t>
            </w:r>
            <w:r w:rsidR="00736D02">
              <w:rPr>
                <w:rFonts w:ascii="Cambria" w:hAnsi="Cambria" w:cs="Arial"/>
              </w:rPr>
              <w:t xml:space="preserve"> (option </w:t>
            </w:r>
            <w:proofErr w:type="gramStart"/>
            <w:r w:rsidR="00736D02">
              <w:rPr>
                <w:rFonts w:ascii="Cambria" w:hAnsi="Cambria" w:cs="Arial"/>
              </w:rPr>
              <w:t>2)</w:t>
            </w:r>
            <w:r w:rsidR="00257AAE">
              <w:rPr>
                <w:rFonts w:ascii="Cambria" w:hAnsi="Cambria" w:cs="Arial"/>
              </w:rPr>
              <w:t>*</w:t>
            </w:r>
            <w:proofErr w:type="gramEnd"/>
            <w:r w:rsidRPr="007640C1">
              <w:rPr>
                <w:rFonts w:ascii="Cambria" w:hAnsi="Cambria" w:cs="Arial"/>
              </w:rPr>
              <w:t xml:space="preserve"> - </w:t>
            </w:r>
            <w:r w:rsidR="000277F7" w:rsidRPr="007640C1">
              <w:rPr>
                <w:rFonts w:ascii="Cambria" w:hAnsi="Cambria" w:cs="Arial"/>
              </w:rPr>
              <w:t>Les psychologues de l’éducation nationale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3FCA9B5" w14:textId="66017E6F" w:rsidR="00ED4DC4" w:rsidRPr="007640C1" w:rsidRDefault="00350067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Katia Terriot </w:t>
            </w:r>
            <w:r w:rsidRPr="007640C1">
              <w:rPr>
                <w:rFonts w:ascii="Cambria" w:hAnsi="Cambria" w:cs="Arial"/>
              </w:rPr>
              <w:t xml:space="preserve">– </w:t>
            </w:r>
            <w:r w:rsidR="00ED4DC4" w:rsidRPr="007640C1">
              <w:rPr>
                <w:rFonts w:ascii="Cambria" w:hAnsi="Cambria" w:cs="Arial"/>
              </w:rPr>
              <w:t>7 jours</w:t>
            </w:r>
          </w:p>
          <w:p w14:paraId="32465985" w14:textId="2ADE6523" w:rsidR="000D461F" w:rsidRPr="007640C1" w:rsidRDefault="00FB3501" w:rsidP="000D461F">
            <w:pPr>
              <w:jc w:val="both"/>
              <w:rPr>
                <w:rFonts w:ascii="Cambria" w:hAnsi="Cambria" w:cs="Arial"/>
              </w:rPr>
            </w:pPr>
            <w:r w:rsidRPr="00193F18">
              <w:rPr>
                <w:rFonts w:ascii="Cambria" w:hAnsi="Cambria" w:cs="Arial"/>
                <w:b/>
                <w:bCs/>
              </w:rPr>
              <w:t>Modalité hybride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2F2ED23" w14:textId="0BB59D94" w:rsidR="00AA6E3D" w:rsidRPr="00AA6E3D" w:rsidRDefault="00AA6E3D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 ECTS</w:t>
            </w:r>
          </w:p>
          <w:p w14:paraId="4FE51177" w14:textId="2F3D04EE" w:rsidR="00ED4DC4" w:rsidRPr="00AA6E3D" w:rsidRDefault="00ED4DC4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1DBED61" w14:textId="756C3431" w:rsidR="00ED4DC4" w:rsidRPr="007640C1" w:rsidDel="006E2148" w:rsidRDefault="000D7A65" w:rsidP="001E54C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POC</w:t>
            </w:r>
          </w:p>
        </w:tc>
      </w:tr>
      <w:tr w:rsidR="00A562FD" w:rsidRPr="007640C1" w14:paraId="67ED6197" w14:textId="77777777" w:rsidTr="00AA6E3D">
        <w:trPr>
          <w:trHeight w:val="503"/>
        </w:trPr>
        <w:tc>
          <w:tcPr>
            <w:tcW w:w="3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66FF"/>
          </w:tcPr>
          <w:p w14:paraId="1B45939D" w14:textId="77777777" w:rsidR="00A562FD" w:rsidRPr="007640C1" w:rsidRDefault="0018092C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/>
                <w:bCs/>
                <w:color w:val="000000"/>
                <w:shd w:val="clear" w:color="auto" w:fill="9966FF"/>
              </w:rPr>
              <w:t>PRT254 -Analyse socioéconomique des politiques de formation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66FF"/>
          </w:tcPr>
          <w:p w14:paraId="555E43A1" w14:textId="77777777" w:rsidR="00A562FD" w:rsidRDefault="00A562FD">
            <w:pPr>
              <w:jc w:val="both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Patrick Werquin- </w:t>
            </w:r>
            <w:r w:rsidR="00250A84">
              <w:rPr>
                <w:rFonts w:ascii="Cambria" w:hAnsi="Cambria" w:cs="Arial"/>
              </w:rPr>
              <w:t>6</w:t>
            </w:r>
            <w:r w:rsidRPr="007640C1">
              <w:rPr>
                <w:rFonts w:ascii="Cambria" w:hAnsi="Cambria" w:cs="Arial"/>
              </w:rPr>
              <w:t xml:space="preserve"> jours</w:t>
            </w:r>
          </w:p>
          <w:p w14:paraId="573C9E70" w14:textId="1C555441" w:rsidR="008042F9" w:rsidRPr="007640C1" w:rsidRDefault="008042F9">
            <w:pPr>
              <w:jc w:val="both"/>
              <w:rPr>
                <w:rFonts w:ascii="Cambria" w:hAnsi="Cambria" w:cs="Arial"/>
              </w:rPr>
            </w:pPr>
            <w:r w:rsidRPr="00C10C2F">
              <w:rPr>
                <w:rFonts w:ascii="Cambria" w:hAnsi="Cambria" w:cs="Arial"/>
                <w:b/>
                <w:bCs/>
              </w:rPr>
              <w:t>Modalité hybride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66FF"/>
          </w:tcPr>
          <w:p w14:paraId="35F877D3" w14:textId="29BEABE3" w:rsidR="00AA6E3D" w:rsidRPr="00AA6E3D" w:rsidRDefault="00AA6E3D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 ECTS</w:t>
            </w:r>
          </w:p>
          <w:p w14:paraId="4B971590" w14:textId="517FFC22" w:rsidR="00A562FD" w:rsidRPr="00AA6E3D" w:rsidRDefault="00A562FD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66FF"/>
          </w:tcPr>
          <w:p w14:paraId="7E231E35" w14:textId="77777777" w:rsidR="00A562FD" w:rsidRPr="007640C1" w:rsidRDefault="008006B6" w:rsidP="001E54C6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COBI</w:t>
            </w:r>
          </w:p>
          <w:p w14:paraId="244AE2D9" w14:textId="1EBC1141" w:rsidR="008006B6" w:rsidRPr="007640C1" w:rsidDel="00436410" w:rsidRDefault="000D7A65" w:rsidP="001E54C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POC</w:t>
            </w:r>
          </w:p>
        </w:tc>
      </w:tr>
      <w:tr w:rsidR="00AA6E3D" w:rsidRPr="007640C1" w14:paraId="38F61E32" w14:textId="77777777" w:rsidTr="00AA6E3D">
        <w:trPr>
          <w:trHeight w:val="503"/>
        </w:trPr>
        <w:tc>
          <w:tcPr>
            <w:tcW w:w="3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D740395" w14:textId="2E8BD667" w:rsidR="00AA6E3D" w:rsidRPr="00AA6E3D" w:rsidRDefault="00AA6E3D">
            <w:pPr>
              <w:rPr>
                <w:rFonts w:ascii="Cambria" w:hAnsi="Cambria"/>
                <w:bCs/>
                <w:color w:val="E7E6E6" w:themeColor="background2"/>
                <w:shd w:val="clear" w:color="auto" w:fill="9966FF"/>
              </w:rPr>
            </w:pPr>
            <w:r>
              <w:rPr>
                <w:rFonts w:ascii="Cambria" w:hAnsi="Cambria" w:cs="Arial"/>
              </w:rPr>
              <w:t>PRT 260 Développement des compétences en santé au travail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E4F750" w14:textId="184B0F91" w:rsidR="00AA6E3D" w:rsidRDefault="00AA6E3D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 Nicolas Guénolé – 6 jours</w:t>
            </w:r>
          </w:p>
          <w:p w14:paraId="26BA4E7C" w14:textId="4B745FBC" w:rsidR="00AA6E3D" w:rsidRPr="00AA6E3D" w:rsidRDefault="00AA6E3D">
            <w:pPr>
              <w:jc w:val="both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Modalité hybride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AFC9531" w14:textId="15712E9E" w:rsidR="00AA6E3D" w:rsidRPr="00AA6E3D" w:rsidRDefault="00AA6E3D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 ECTS</w:t>
            </w:r>
          </w:p>
          <w:p w14:paraId="5461BF57" w14:textId="560939D5" w:rsidR="00AA6E3D" w:rsidRPr="00AA6E3D" w:rsidRDefault="00AA6E3D" w:rsidP="001E54C6">
            <w:pPr>
              <w:jc w:val="center"/>
              <w:rPr>
                <w:rFonts w:ascii="Cambria" w:hAnsi="Cambria" w:cs="Arial"/>
                <w:b/>
              </w:rPr>
            </w:pPr>
            <w:r w:rsidRPr="00AA6E3D">
              <w:rPr>
                <w:rFonts w:ascii="Cambria" w:hAnsi="Cambria" w:cs="Arial"/>
                <w:b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4F653B5" w14:textId="4BC2F48C" w:rsidR="00AA6E3D" w:rsidRPr="007640C1" w:rsidRDefault="000D7A65" w:rsidP="001E54C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AA6E3D">
              <w:rPr>
                <w:rFonts w:ascii="Cambria" w:hAnsi="Cambria" w:cs="Arial"/>
              </w:rPr>
              <w:t>TSP</w:t>
            </w:r>
          </w:p>
        </w:tc>
      </w:tr>
      <w:tr w:rsidR="00F75045" w:rsidRPr="007640C1" w14:paraId="5AD2A874" w14:textId="77777777" w:rsidTr="00AA6E3D">
        <w:trPr>
          <w:trHeight w:val="612"/>
        </w:trPr>
        <w:tc>
          <w:tcPr>
            <w:tcW w:w="3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323593BD" w14:textId="7091E46A" w:rsidR="00F75045" w:rsidRPr="007640C1" w:rsidRDefault="00F75045" w:rsidP="0002631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PRT 261</w:t>
            </w:r>
            <w:r w:rsidR="00D561E6">
              <w:rPr>
                <w:rFonts w:ascii="Cambria" w:hAnsi="Cambria" w:cs="Arial"/>
              </w:rPr>
              <w:t xml:space="preserve"> : L’identité dans les situations d’orientation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4C7197B2" w14:textId="683010BF" w:rsidR="00BA7B51" w:rsidRPr="007640C1" w:rsidRDefault="00471AFC" w:rsidP="00026316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Valerie Cohen-Scali – 6</w:t>
            </w:r>
            <w:r w:rsidR="00BA7B51">
              <w:rPr>
                <w:rFonts w:ascii="Cambria" w:hAnsi="Cambria" w:cs="Arial"/>
              </w:rPr>
              <w:t xml:space="preserve"> jours</w:t>
            </w:r>
            <w:r>
              <w:rPr>
                <w:rFonts w:ascii="Cambria" w:hAnsi="Cambria" w:cs="Arial"/>
              </w:rPr>
              <w:t xml:space="preserve"> </w:t>
            </w:r>
            <w:r w:rsidR="00DB431F">
              <w:rPr>
                <w:rFonts w:ascii="Cambria" w:hAnsi="Cambria" w:cs="Arial"/>
              </w:rPr>
              <w:t>Modalité hybride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1EAD08E7" w14:textId="77777777" w:rsidR="008D7E50" w:rsidRDefault="00F75045" w:rsidP="00DB431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</w:t>
            </w:r>
            <w:r w:rsidR="002C42A6">
              <w:rPr>
                <w:rFonts w:ascii="Cambria" w:hAnsi="Cambria" w:cs="Arial"/>
                <w:b/>
              </w:rPr>
              <w:t>4 ECTS</w:t>
            </w:r>
          </w:p>
          <w:p w14:paraId="3CD55FEE" w14:textId="6A5C742B" w:rsidR="00DB431F" w:rsidRPr="007640C1" w:rsidRDefault="00DB431F" w:rsidP="00DB431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60CE0640" w14:textId="280F1B01" w:rsidR="00F75045" w:rsidRPr="007640C1" w:rsidRDefault="000D7A65" w:rsidP="0002631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3C053D">
              <w:rPr>
                <w:rFonts w:ascii="Cambria" w:hAnsi="Cambria" w:cs="Arial"/>
              </w:rPr>
              <w:t>TSP</w:t>
            </w:r>
          </w:p>
        </w:tc>
      </w:tr>
      <w:tr w:rsidR="00F75045" w:rsidRPr="007640C1" w14:paraId="3AFEC102" w14:textId="77777777" w:rsidTr="00AA6E3D">
        <w:trPr>
          <w:trHeight w:val="612"/>
        </w:trPr>
        <w:tc>
          <w:tcPr>
            <w:tcW w:w="3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8C2014B" w14:textId="6AD09115" w:rsidR="00F75045" w:rsidRPr="007640C1" w:rsidRDefault="00F75045" w:rsidP="0002631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PRT262</w:t>
            </w:r>
            <w:r w:rsidR="00D561E6">
              <w:rPr>
                <w:rFonts w:ascii="Cambria" w:hAnsi="Cambria" w:cs="Arial"/>
              </w:rPr>
              <w:t xml:space="preserve"> Recrutement et accompagnement des salariés en entreprise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5B8689F" w14:textId="24645646" w:rsidR="00687427" w:rsidRPr="007640C1" w:rsidRDefault="00DB431F" w:rsidP="00026316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Valérie Cohen-</w:t>
            </w:r>
            <w:proofErr w:type="gramStart"/>
            <w:r>
              <w:rPr>
                <w:rFonts w:ascii="Cambria" w:hAnsi="Cambria" w:cs="Arial"/>
              </w:rPr>
              <w:t xml:space="preserve">Scali </w:t>
            </w:r>
            <w:r w:rsidR="00C24685">
              <w:rPr>
                <w:rFonts w:ascii="Cambria" w:hAnsi="Cambria" w:cs="Arial"/>
              </w:rPr>
              <w:t xml:space="preserve"> (</w:t>
            </w:r>
            <w:proofErr w:type="gramEnd"/>
            <w:r w:rsidR="00C24685">
              <w:rPr>
                <w:rFonts w:ascii="Cambria" w:hAnsi="Cambria" w:cs="Arial"/>
              </w:rPr>
              <w:t>autre intervenant : Nicolas Guénolé)</w:t>
            </w:r>
            <w:r>
              <w:rPr>
                <w:rFonts w:ascii="Cambria" w:hAnsi="Cambria" w:cs="Arial"/>
              </w:rPr>
              <w:t xml:space="preserve">– </w:t>
            </w:r>
            <w:r w:rsidR="00687427">
              <w:rPr>
                <w:rFonts w:ascii="Cambria" w:hAnsi="Cambria" w:cs="Arial"/>
              </w:rPr>
              <w:t xml:space="preserve"> </w:t>
            </w:r>
            <w:r w:rsidR="00471AFC">
              <w:rPr>
                <w:rFonts w:ascii="Cambria" w:hAnsi="Cambria" w:cs="Arial"/>
              </w:rPr>
              <w:t>6</w:t>
            </w:r>
            <w:r>
              <w:rPr>
                <w:rFonts w:ascii="Cambria" w:hAnsi="Cambria" w:cs="Arial"/>
              </w:rPr>
              <w:t xml:space="preserve"> </w:t>
            </w:r>
            <w:r w:rsidR="00687427">
              <w:rPr>
                <w:rFonts w:ascii="Cambria" w:hAnsi="Cambria" w:cs="Arial"/>
              </w:rPr>
              <w:t>jours</w:t>
            </w:r>
            <w:r w:rsidR="00471AFC">
              <w:rPr>
                <w:rFonts w:ascii="Cambria" w:hAnsi="Cambria" w:cs="Arial"/>
              </w:rPr>
              <w:t xml:space="preserve"> </w:t>
            </w:r>
            <w:r w:rsidR="006631DE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Modalité</w:t>
            </w:r>
            <w:r w:rsidR="00687427">
              <w:rPr>
                <w:rFonts w:ascii="Cambria" w:hAnsi="Cambria" w:cs="Arial"/>
              </w:rPr>
              <w:t xml:space="preserve"> hybride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ADCBA07" w14:textId="648260F8" w:rsidR="002C42A6" w:rsidRDefault="00DB431F" w:rsidP="00DB431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</w:t>
            </w:r>
            <w:r w:rsidR="002C42A6">
              <w:rPr>
                <w:rFonts w:ascii="Cambria" w:hAnsi="Cambria" w:cs="Arial"/>
                <w:b/>
              </w:rPr>
              <w:t>4 ECTS</w:t>
            </w:r>
          </w:p>
          <w:p w14:paraId="78CEF4CA" w14:textId="4948C593" w:rsidR="00DB431F" w:rsidRDefault="00DB431F" w:rsidP="00DB431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40</w:t>
            </w:r>
          </w:p>
          <w:p w14:paraId="7E927573" w14:textId="2401F9E6" w:rsidR="00DB431F" w:rsidRPr="007640C1" w:rsidRDefault="00DB431F" w:rsidP="00DB431F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3B0A6E0" w14:textId="6890AD9D" w:rsidR="00F75045" w:rsidRPr="007640C1" w:rsidRDefault="000D7A65" w:rsidP="0002631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3C053D">
              <w:rPr>
                <w:rFonts w:ascii="Cambria" w:hAnsi="Cambria" w:cs="Arial"/>
              </w:rPr>
              <w:t>TSP</w:t>
            </w:r>
          </w:p>
        </w:tc>
      </w:tr>
      <w:tr w:rsidR="00F75045" w:rsidRPr="007640C1" w14:paraId="2E4C2148" w14:textId="77777777" w:rsidTr="00AA6E3D">
        <w:trPr>
          <w:trHeight w:val="612"/>
        </w:trPr>
        <w:tc>
          <w:tcPr>
            <w:tcW w:w="3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66"/>
          </w:tcPr>
          <w:p w14:paraId="5664F275" w14:textId="6390FE77" w:rsidR="00F75045" w:rsidRPr="007640C1" w:rsidRDefault="00F75045" w:rsidP="0002631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PRT263</w:t>
            </w:r>
            <w:r w:rsidR="00D561E6">
              <w:rPr>
                <w:rFonts w:ascii="Cambria" w:hAnsi="Cambria" w:cs="Arial"/>
              </w:rPr>
              <w:t xml:space="preserve"> Transformations digitales des activités et nouveaux enjeux du travail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66"/>
          </w:tcPr>
          <w:p w14:paraId="79B6496B" w14:textId="3D860057" w:rsidR="00F75045" w:rsidRPr="007640C1" w:rsidRDefault="00DB431F" w:rsidP="00026316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Marc</w:t>
            </w:r>
            <w:r w:rsidR="00D561E6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Eric Bobillier Chaumon -5 </w:t>
            </w:r>
            <w:proofErr w:type="gramStart"/>
            <w:r>
              <w:rPr>
                <w:rFonts w:ascii="Cambria" w:hAnsi="Cambria" w:cs="Arial"/>
              </w:rPr>
              <w:t xml:space="preserve">jours </w:t>
            </w:r>
            <w:r w:rsidR="006631DE">
              <w:rPr>
                <w:rFonts w:ascii="Cambria" w:hAnsi="Cambria" w:cs="Arial"/>
              </w:rPr>
              <w:t xml:space="preserve"> (</w:t>
            </w:r>
            <w:proofErr w:type="gramEnd"/>
            <w:r w:rsidR="006631DE">
              <w:rPr>
                <w:rFonts w:ascii="Cambria" w:hAnsi="Cambria" w:cs="Arial"/>
              </w:rPr>
              <w:t xml:space="preserve">7,30h) </w:t>
            </w:r>
            <w:r>
              <w:rPr>
                <w:rFonts w:ascii="Cambria" w:hAnsi="Cambria" w:cs="Arial"/>
              </w:rPr>
              <w:t>Modalité hybride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66"/>
          </w:tcPr>
          <w:p w14:paraId="01152B43" w14:textId="77777777" w:rsidR="002C42A6" w:rsidRDefault="002C42A6" w:rsidP="00DB431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4 ECTS</w:t>
            </w:r>
          </w:p>
          <w:p w14:paraId="612B82AF" w14:textId="0CB29563" w:rsidR="00DB431F" w:rsidRPr="007640C1" w:rsidRDefault="00DB431F" w:rsidP="00DB431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66"/>
          </w:tcPr>
          <w:p w14:paraId="5D41544E" w14:textId="508ECCD7" w:rsidR="00F75045" w:rsidRPr="007640C1" w:rsidRDefault="000D7A65" w:rsidP="0002631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3C053D">
              <w:rPr>
                <w:rFonts w:ascii="Cambria" w:hAnsi="Cambria" w:cs="Arial"/>
              </w:rPr>
              <w:t>TSP</w:t>
            </w:r>
          </w:p>
        </w:tc>
      </w:tr>
      <w:tr w:rsidR="00F75045" w:rsidRPr="007640C1" w14:paraId="79EFAE17" w14:textId="77777777" w:rsidTr="00AA6E3D">
        <w:trPr>
          <w:trHeight w:val="612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4AD33D" w14:textId="30EA166A" w:rsidR="00F75045" w:rsidRDefault="00F75045" w:rsidP="0002631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PRT264</w:t>
            </w:r>
            <w:r w:rsidR="00D561E6">
              <w:rPr>
                <w:rFonts w:ascii="Cambria" w:hAnsi="Cambria" w:cs="Arial"/>
              </w:rPr>
              <w:t xml:space="preserve"> Séminaires de recherche-Orientation, transition et reconversions professionnelles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969CAF" w14:textId="1B5662AA" w:rsidR="00F75045" w:rsidRPr="007640C1" w:rsidRDefault="00687427" w:rsidP="00026316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Valérie C</w:t>
            </w:r>
            <w:r w:rsidR="00DB431F">
              <w:rPr>
                <w:rFonts w:ascii="Cambria" w:hAnsi="Cambria" w:cs="Arial"/>
              </w:rPr>
              <w:t>ohen-Scali</w:t>
            </w:r>
            <w:r w:rsidR="006631DE">
              <w:rPr>
                <w:rFonts w:ascii="Cambria" w:hAnsi="Cambria" w:cs="Arial"/>
              </w:rPr>
              <w:t xml:space="preserve"> </w:t>
            </w:r>
            <w:r w:rsidR="00DB431F">
              <w:rPr>
                <w:rFonts w:ascii="Cambria" w:hAnsi="Cambria" w:cs="Arial"/>
              </w:rPr>
              <w:t>-modalité hybride</w:t>
            </w:r>
            <w:r w:rsidR="002C42A6">
              <w:rPr>
                <w:rFonts w:ascii="Cambria" w:hAnsi="Cambria" w:cs="Arial"/>
              </w:rPr>
              <w:t>-</w:t>
            </w:r>
            <w:r w:rsidR="00471AFC">
              <w:rPr>
                <w:rFonts w:ascii="Cambria" w:hAnsi="Cambria" w:cs="Arial"/>
              </w:rPr>
              <w:t>2,5</w:t>
            </w:r>
            <w:r w:rsidR="000164EC">
              <w:rPr>
                <w:rFonts w:ascii="Cambria" w:hAnsi="Cambria" w:cs="Arial"/>
              </w:rPr>
              <w:t xml:space="preserve"> jours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0CCA3C" w14:textId="77777777" w:rsidR="002C42A6" w:rsidRDefault="00DB431F" w:rsidP="00DB431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</w:t>
            </w:r>
            <w:r w:rsidR="002C42A6">
              <w:rPr>
                <w:rFonts w:ascii="Cambria" w:hAnsi="Cambria" w:cs="Arial"/>
                <w:b/>
              </w:rPr>
              <w:t>2 ECTS</w:t>
            </w:r>
          </w:p>
          <w:p w14:paraId="1405B108" w14:textId="40F45E7B" w:rsidR="00DB431F" w:rsidRPr="007640C1" w:rsidRDefault="00DB431F" w:rsidP="00DB431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653003" w14:textId="592B83B4" w:rsidR="00F75045" w:rsidRPr="007640C1" w:rsidRDefault="000D7A65" w:rsidP="0002631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D561E6">
              <w:rPr>
                <w:rFonts w:ascii="Cambria" w:hAnsi="Cambria" w:cs="Arial"/>
              </w:rPr>
              <w:t>TSP</w:t>
            </w:r>
          </w:p>
        </w:tc>
      </w:tr>
      <w:tr w:rsidR="000164EC" w:rsidRPr="007640C1" w14:paraId="20DC41F4" w14:textId="77777777" w:rsidTr="00AA6E3D">
        <w:trPr>
          <w:trHeight w:val="612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8DAA512" w14:textId="3289F639" w:rsidR="000164EC" w:rsidRDefault="000164EC" w:rsidP="0002631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PRT244</w:t>
            </w:r>
            <w:r w:rsidR="00D561E6">
              <w:rPr>
                <w:rFonts w:ascii="Cambria" w:hAnsi="Cambria" w:cs="Arial"/>
              </w:rPr>
              <w:t>-Clinique du dialogue professionnel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FB95A7" w14:textId="5981C07D" w:rsidR="000164EC" w:rsidRDefault="008B4838" w:rsidP="00026316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Jean Luc Tomas</w:t>
            </w:r>
            <w:r w:rsidR="00471AFC">
              <w:rPr>
                <w:rFonts w:ascii="Cambria" w:hAnsi="Cambria" w:cs="Arial"/>
              </w:rPr>
              <w:t xml:space="preserve"> </w:t>
            </w:r>
            <w:r w:rsidR="00C24685">
              <w:rPr>
                <w:rFonts w:ascii="Cambria" w:hAnsi="Cambria" w:cs="Arial"/>
              </w:rPr>
              <w:t xml:space="preserve">(autres intervenants Yvon </w:t>
            </w:r>
            <w:proofErr w:type="spellStart"/>
            <w:r w:rsidR="00C24685">
              <w:rPr>
                <w:rFonts w:ascii="Cambria" w:hAnsi="Cambria" w:cs="Arial"/>
              </w:rPr>
              <w:t>Miossec</w:t>
            </w:r>
            <w:proofErr w:type="spellEnd"/>
            <w:r w:rsidR="00C24685">
              <w:rPr>
                <w:rFonts w:ascii="Cambria" w:hAnsi="Cambria" w:cs="Arial"/>
              </w:rPr>
              <w:t xml:space="preserve"> et Cécile Briec) </w:t>
            </w:r>
            <w:r w:rsidR="00471AFC">
              <w:rPr>
                <w:rFonts w:ascii="Cambria" w:hAnsi="Cambria" w:cs="Arial"/>
              </w:rPr>
              <w:t>modalité hybride-6</w:t>
            </w:r>
            <w:r w:rsidR="000164EC">
              <w:rPr>
                <w:rFonts w:ascii="Cambria" w:hAnsi="Cambria" w:cs="Arial"/>
              </w:rPr>
              <w:t xml:space="preserve"> jours</w:t>
            </w:r>
            <w:r w:rsidR="00471AFC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453534" w14:textId="77777777" w:rsidR="002C42A6" w:rsidRDefault="00DB431F" w:rsidP="00DB431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</w:t>
            </w:r>
            <w:r w:rsidR="002C42A6">
              <w:rPr>
                <w:rFonts w:ascii="Cambria" w:hAnsi="Cambria" w:cs="Arial"/>
                <w:b/>
              </w:rPr>
              <w:t>4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="002C42A6">
              <w:rPr>
                <w:rFonts w:ascii="Cambria" w:hAnsi="Cambria" w:cs="Arial"/>
                <w:b/>
              </w:rPr>
              <w:t>ECTS</w:t>
            </w:r>
          </w:p>
          <w:p w14:paraId="2CA91A16" w14:textId="6335E6EA" w:rsidR="00DB431F" w:rsidRDefault="00DB431F" w:rsidP="00DB431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E5A7F8D" w14:textId="7DBF983B" w:rsidR="000164EC" w:rsidRPr="007640C1" w:rsidRDefault="000D7A65" w:rsidP="0002631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D561E6">
              <w:rPr>
                <w:rFonts w:ascii="Cambria" w:hAnsi="Cambria" w:cs="Arial"/>
              </w:rPr>
              <w:t>TSP</w:t>
            </w:r>
          </w:p>
        </w:tc>
      </w:tr>
      <w:tr w:rsidR="00D561E6" w:rsidRPr="007640C1" w14:paraId="10299FB6" w14:textId="77777777" w:rsidTr="00AA6E3D">
        <w:trPr>
          <w:trHeight w:val="612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14:paraId="43247E7F" w14:textId="02C515AC" w:rsidR="00D561E6" w:rsidRDefault="00D561E6" w:rsidP="0002631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UA0P1H – Mémoire de recherche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14:paraId="6A1599A0" w14:textId="7A668754" w:rsidR="00D561E6" w:rsidRDefault="00D561E6" w:rsidP="00026316">
            <w:pPr>
              <w:jc w:val="both"/>
              <w:rPr>
                <w:rFonts w:ascii="Cambria" w:hAnsi="Cambria" w:cs="Arial"/>
              </w:rPr>
            </w:pPr>
            <w:proofErr w:type="spellStart"/>
            <w:proofErr w:type="gramStart"/>
            <w:r>
              <w:rPr>
                <w:rFonts w:ascii="Cambria" w:hAnsi="Cambria" w:cs="Arial"/>
              </w:rPr>
              <w:t>Le.La</w:t>
            </w:r>
            <w:proofErr w:type="spellEnd"/>
            <w:proofErr w:type="gramEnd"/>
            <w:r>
              <w:rPr>
                <w:rFonts w:ascii="Cambria" w:hAnsi="Cambria" w:cs="Arial"/>
              </w:rPr>
              <w:t xml:space="preserve"> directrice de</w:t>
            </w:r>
            <w:r w:rsidR="004B764A">
              <w:rPr>
                <w:rFonts w:ascii="Cambria" w:hAnsi="Cambria" w:cs="Arial"/>
              </w:rPr>
              <w:t xml:space="preserve"> recherch</w:t>
            </w:r>
            <w:r>
              <w:rPr>
                <w:rFonts w:ascii="Cambria" w:hAnsi="Cambria" w:cs="Arial"/>
              </w:rPr>
              <w:t>e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14:paraId="59B37C38" w14:textId="59F92A45" w:rsidR="00D561E6" w:rsidRDefault="00D561E6" w:rsidP="00DB431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10 ECTS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14:paraId="55B15C2A" w14:textId="530ACCEC" w:rsidR="00D561E6" w:rsidRPr="007640C1" w:rsidRDefault="000D7A65" w:rsidP="0002631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D561E6">
              <w:rPr>
                <w:rFonts w:ascii="Cambria" w:hAnsi="Cambria" w:cs="Arial"/>
              </w:rPr>
              <w:t>TSP</w:t>
            </w:r>
          </w:p>
        </w:tc>
      </w:tr>
      <w:tr w:rsidR="00471AFC" w:rsidRPr="00471AFC" w14:paraId="2E1F6C0E" w14:textId="77777777" w:rsidTr="00AA6E3D">
        <w:trPr>
          <w:trHeight w:val="612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61F2AB" w14:textId="2758B697" w:rsidR="00D561E6" w:rsidRPr="00471AFC" w:rsidRDefault="00D561E6" w:rsidP="00026316">
            <w:pPr>
              <w:rPr>
                <w:rFonts w:ascii="Cambria" w:hAnsi="Cambria" w:cs="Arial"/>
              </w:rPr>
            </w:pPr>
            <w:r w:rsidRPr="00471AFC">
              <w:rPr>
                <w:rFonts w:ascii="Cambria" w:hAnsi="Cambria" w:cs="Arial"/>
              </w:rPr>
              <w:t>UAOP1J Mémoire professionnel (stage)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A74D30" w14:textId="1DF98BAF" w:rsidR="00D561E6" w:rsidRPr="00471AFC" w:rsidRDefault="008B4838" w:rsidP="00026316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Giuseppe Scavo, Un intervenant, Valérie Cohen-Scali, Florent Girardin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748CD5B" w14:textId="4EFEC6C0" w:rsidR="00D561E6" w:rsidRPr="00471AFC" w:rsidRDefault="00D561E6" w:rsidP="00DB431F">
            <w:pPr>
              <w:jc w:val="center"/>
              <w:rPr>
                <w:rFonts w:ascii="Cambria" w:hAnsi="Cambria" w:cs="Arial"/>
                <w:b/>
              </w:rPr>
            </w:pPr>
            <w:r w:rsidRPr="00471AFC">
              <w:rPr>
                <w:rFonts w:ascii="Cambria" w:hAnsi="Cambria" w:cs="Arial"/>
                <w:b/>
              </w:rPr>
              <w:t>6 ECTS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EFAFF42" w14:textId="1F55F834" w:rsidR="00D561E6" w:rsidRPr="00471AFC" w:rsidRDefault="000D7A65" w:rsidP="0002631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Spécifique </w:t>
            </w:r>
            <w:r w:rsidR="00D561E6" w:rsidRPr="00471AFC">
              <w:rPr>
                <w:rFonts w:ascii="Cambria" w:hAnsi="Cambria" w:cs="Arial"/>
              </w:rPr>
              <w:t>TSP</w:t>
            </w:r>
          </w:p>
        </w:tc>
      </w:tr>
    </w:tbl>
    <w:p w14:paraId="217E70E3" w14:textId="395C1C54" w:rsidR="00026316" w:rsidRPr="00257AAE" w:rsidRDefault="00257AAE" w:rsidP="00257AAE">
      <w:pPr>
        <w:rPr>
          <w:rFonts w:ascii="Cambria" w:hAnsi="Cambria" w:cs="Arial"/>
          <w:b/>
          <w:color w:val="FF0000"/>
          <w:sz w:val="20"/>
          <w:szCs w:val="20"/>
        </w:rPr>
      </w:pPr>
      <w:r>
        <w:rPr>
          <w:rFonts w:ascii="Cambria" w:hAnsi="Cambria" w:cs="Arial"/>
          <w:b/>
          <w:color w:val="FF0000"/>
          <w:sz w:val="20"/>
          <w:szCs w:val="20"/>
        </w:rPr>
        <w:lastRenderedPageBreak/>
        <w:t>*</w:t>
      </w:r>
      <w:r w:rsidRPr="00257AAE">
        <w:rPr>
          <w:rFonts w:ascii="Cambria" w:hAnsi="Cambria" w:cs="Arial"/>
          <w:b/>
          <w:color w:val="FF0000"/>
          <w:sz w:val="20"/>
          <w:szCs w:val="20"/>
        </w:rPr>
        <w:t>Les options : c</w:t>
      </w:r>
      <w:r w:rsidR="00736D02" w:rsidRPr="00257AAE">
        <w:rPr>
          <w:rFonts w:ascii="Cambria" w:hAnsi="Cambria" w:cs="Arial"/>
          <w:b/>
          <w:color w:val="FF0000"/>
          <w:sz w:val="20"/>
          <w:szCs w:val="20"/>
        </w:rPr>
        <w:t>hoisir soit le PRT 257 soit le PRT 258.</w:t>
      </w:r>
    </w:p>
    <w:p w14:paraId="0ABD797A" w14:textId="45185423" w:rsidR="00341932" w:rsidRDefault="00341932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415F3E08" w14:textId="77777777" w:rsidR="00405B25" w:rsidRPr="007640C1" w:rsidRDefault="00405B25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901" w:tblpY="847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702"/>
        <w:gridCol w:w="4322"/>
        <w:gridCol w:w="4678"/>
      </w:tblGrid>
      <w:tr w:rsidR="00D10437" w:rsidRPr="007640C1" w14:paraId="69886AA2" w14:textId="77777777" w:rsidTr="007640C1">
        <w:trPr>
          <w:trHeight w:val="282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F65B8" w14:textId="77777777" w:rsidR="00D10437" w:rsidRPr="007640C1" w:rsidRDefault="00D10437" w:rsidP="00DE6FC4">
            <w:pPr>
              <w:jc w:val="right"/>
              <w:rPr>
                <w:rFonts w:ascii="Cambria" w:hAnsi="Cambria" w:cs="Arial"/>
                <w:b/>
                <w:bCs/>
                <w:color w:val="FF0000"/>
              </w:rPr>
            </w:pPr>
            <w:r w:rsidRPr="007640C1">
              <w:rPr>
                <w:rFonts w:ascii="Cambria" w:hAnsi="Cambria" w:cs="Arial"/>
                <w:b/>
                <w:bCs/>
                <w:color w:val="FF0000"/>
              </w:rPr>
              <w:t>Septembre</w:t>
            </w:r>
          </w:p>
          <w:p w14:paraId="304D9DA8" w14:textId="2597A357" w:rsidR="00D10437" w:rsidRPr="007640C1" w:rsidRDefault="00D10437" w:rsidP="00DE6FC4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  <w:color w:val="FF0000"/>
              </w:rPr>
              <w:t>202</w:t>
            </w:r>
            <w:r w:rsidR="00D41412">
              <w:rPr>
                <w:rFonts w:ascii="Cambria" w:hAnsi="Cambria" w:cs="Arial"/>
                <w:b/>
                <w:bCs/>
                <w:color w:val="FF0000"/>
              </w:rPr>
              <w:t>3</w:t>
            </w:r>
            <w:r w:rsidRPr="007640C1">
              <w:rPr>
                <w:rFonts w:ascii="Cambria" w:hAnsi="Cambria" w:cs="Arial"/>
                <w:b/>
                <w:bCs/>
                <w:color w:val="FF0000"/>
              </w:rPr>
              <w:t xml:space="preserve">      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A60B4D" w14:textId="77777777" w:rsidR="00D10437" w:rsidRPr="007640C1" w:rsidRDefault="00D10437" w:rsidP="00DE6FC4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640C1">
              <w:rPr>
                <w:rFonts w:ascii="Cambria" w:hAnsi="Cambria" w:cs="Arial"/>
                <w:b/>
                <w:bCs/>
              </w:rPr>
              <w:t>9h30-12h30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C5792" w14:textId="77777777" w:rsidR="00D10437" w:rsidRPr="007640C1" w:rsidRDefault="00D10437" w:rsidP="00DE6FC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7640C1">
              <w:rPr>
                <w:rFonts w:ascii="Cambria" w:hAnsi="Cambria" w:cs="Arial"/>
                <w:b/>
                <w:bCs/>
                <w:color w:val="000000"/>
              </w:rPr>
              <w:t>13h30-16h30</w:t>
            </w:r>
          </w:p>
        </w:tc>
      </w:tr>
      <w:tr w:rsidR="0037108C" w:rsidRPr="007640C1" w14:paraId="604CBBB4" w14:textId="77777777" w:rsidTr="007640C1">
        <w:trPr>
          <w:trHeight w:val="2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1CC1" w14:textId="5885A4ED" w:rsidR="0037108C" w:rsidRPr="007640C1" w:rsidRDefault="0037108C" w:rsidP="0037108C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EE6D" w14:textId="456200F8" w:rsidR="0037108C" w:rsidRPr="007640C1" w:rsidRDefault="0037108C" w:rsidP="0037108C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D41412">
              <w:rPr>
                <w:rFonts w:ascii="Cambria" w:hAnsi="Cambria" w:cs="Arial"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D565" w14:textId="086CCE46" w:rsidR="0037108C" w:rsidRPr="006004C9" w:rsidRDefault="00280BFD" w:rsidP="005862BD">
            <w:pPr>
              <w:jc w:val="center"/>
              <w:rPr>
                <w:rFonts w:ascii="Cambria" w:hAnsi="Cambria" w:cs="Arial"/>
                <w:b/>
              </w:rPr>
            </w:pPr>
            <w:r w:rsidRPr="006004C9">
              <w:rPr>
                <w:rFonts w:ascii="Cambria" w:hAnsi="Cambria" w:cs="Arial"/>
                <w:b/>
              </w:rPr>
              <w:t xml:space="preserve">10h : rentrée M2 </w:t>
            </w:r>
            <w:r w:rsidR="001802D8" w:rsidRPr="006004C9">
              <w:rPr>
                <w:rFonts w:ascii="Cambria" w:hAnsi="Cambria" w:cs="Arial"/>
                <w:b/>
              </w:rPr>
              <w:t xml:space="preserve">POC </w:t>
            </w:r>
            <w:r w:rsidRPr="006004C9">
              <w:rPr>
                <w:rFonts w:ascii="Cambria" w:hAnsi="Cambria" w:cs="Arial"/>
                <w:b/>
              </w:rPr>
              <w:t xml:space="preserve">et </w:t>
            </w:r>
            <w:r w:rsidR="001802D8" w:rsidRPr="006004C9">
              <w:rPr>
                <w:rFonts w:ascii="Cambria" w:hAnsi="Cambria" w:cs="Arial"/>
                <w:b/>
              </w:rPr>
              <w:t>TSP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38AB" w14:textId="4BEF5547" w:rsidR="0037108C" w:rsidRPr="00193F18" w:rsidRDefault="00280BFD" w:rsidP="005862BD">
            <w:pPr>
              <w:jc w:val="center"/>
              <w:rPr>
                <w:rFonts w:ascii="Cambria" w:hAnsi="Cambria" w:cs="Arial"/>
                <w:b/>
              </w:rPr>
            </w:pPr>
            <w:r w:rsidRPr="006004C9">
              <w:rPr>
                <w:rFonts w:ascii="Cambria" w:hAnsi="Cambria" w:cs="Arial"/>
                <w:b/>
              </w:rPr>
              <w:t xml:space="preserve">Rentrée et </w:t>
            </w:r>
            <w:proofErr w:type="gramStart"/>
            <w:r w:rsidRPr="006004C9">
              <w:rPr>
                <w:rFonts w:ascii="Cambria" w:hAnsi="Cambria" w:cs="Arial"/>
                <w:b/>
              </w:rPr>
              <w:t>intégration</w:t>
            </w:r>
            <w:r w:rsidR="001802D8" w:rsidRPr="006004C9">
              <w:rPr>
                <w:rFonts w:ascii="Cambria" w:hAnsi="Cambria" w:cs="Arial"/>
                <w:b/>
              </w:rPr>
              <w:t xml:space="preserve">  POC</w:t>
            </w:r>
            <w:proofErr w:type="gramEnd"/>
            <w:r w:rsidR="001802D8" w:rsidRPr="006004C9">
              <w:rPr>
                <w:rFonts w:ascii="Cambria" w:hAnsi="Cambria" w:cs="Arial"/>
                <w:b/>
              </w:rPr>
              <w:t xml:space="preserve"> et TSP</w:t>
            </w:r>
          </w:p>
        </w:tc>
      </w:tr>
      <w:tr w:rsidR="0037108C" w:rsidRPr="007640C1" w14:paraId="1B3B5EB0" w14:textId="77777777" w:rsidTr="007640C1">
        <w:trPr>
          <w:trHeight w:val="2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9E272" w14:textId="4A745B68" w:rsidR="0037108C" w:rsidRPr="007640C1" w:rsidRDefault="0037108C" w:rsidP="0037108C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2B7F" w14:textId="5BCC050E" w:rsidR="0037108C" w:rsidRPr="007640C1" w:rsidRDefault="0037108C" w:rsidP="0037108C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D41412">
              <w:rPr>
                <w:rFonts w:ascii="Cambria" w:hAnsi="Cambria" w:cs="Arial"/>
              </w:rPr>
              <w:t>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792E" w14:textId="5733595A" w:rsidR="0037108C" w:rsidRPr="006004C9" w:rsidRDefault="00280BFD" w:rsidP="005862BD">
            <w:pPr>
              <w:jc w:val="center"/>
              <w:rPr>
                <w:rFonts w:ascii="Cambria" w:hAnsi="Cambria" w:cs="Arial"/>
                <w:b/>
              </w:rPr>
            </w:pPr>
            <w:r w:rsidRPr="006004C9">
              <w:rPr>
                <w:rFonts w:ascii="Cambria" w:hAnsi="Cambria" w:cs="Arial"/>
                <w:b/>
              </w:rPr>
              <w:t xml:space="preserve">Rentrée et </w:t>
            </w:r>
            <w:proofErr w:type="gramStart"/>
            <w:r w:rsidRPr="006004C9">
              <w:rPr>
                <w:rFonts w:ascii="Cambria" w:hAnsi="Cambria" w:cs="Arial"/>
                <w:b/>
              </w:rPr>
              <w:t>intégration</w:t>
            </w:r>
            <w:r w:rsidR="001802D8" w:rsidRPr="006004C9">
              <w:rPr>
                <w:rFonts w:ascii="Cambria" w:hAnsi="Cambria" w:cs="Arial"/>
                <w:b/>
              </w:rPr>
              <w:t xml:space="preserve">  POC</w:t>
            </w:r>
            <w:proofErr w:type="gramEnd"/>
            <w:r w:rsidR="001802D8" w:rsidRPr="006004C9">
              <w:rPr>
                <w:rFonts w:ascii="Cambria" w:hAnsi="Cambria" w:cs="Arial"/>
                <w:b/>
              </w:rPr>
              <w:t xml:space="preserve"> et TSP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D5F1" w14:textId="4930D5E0" w:rsidR="0037108C" w:rsidRPr="00193F18" w:rsidRDefault="00280BFD" w:rsidP="005862BD">
            <w:pPr>
              <w:jc w:val="center"/>
              <w:rPr>
                <w:rFonts w:ascii="Cambria" w:hAnsi="Cambria" w:cs="Arial"/>
                <w:b/>
              </w:rPr>
            </w:pPr>
            <w:r w:rsidRPr="006004C9">
              <w:rPr>
                <w:rFonts w:ascii="Cambria" w:hAnsi="Cambria" w:cs="Arial"/>
                <w:b/>
              </w:rPr>
              <w:t xml:space="preserve">Rentrée et </w:t>
            </w:r>
            <w:proofErr w:type="gramStart"/>
            <w:r w:rsidRPr="006004C9">
              <w:rPr>
                <w:rFonts w:ascii="Cambria" w:hAnsi="Cambria" w:cs="Arial"/>
                <w:b/>
              </w:rPr>
              <w:t>intégration</w:t>
            </w:r>
            <w:r w:rsidR="001802D8" w:rsidRPr="006004C9">
              <w:rPr>
                <w:rFonts w:ascii="Cambria" w:hAnsi="Cambria" w:cs="Arial"/>
                <w:b/>
              </w:rPr>
              <w:t xml:space="preserve">  POC</w:t>
            </w:r>
            <w:proofErr w:type="gramEnd"/>
            <w:r w:rsidR="001802D8" w:rsidRPr="006004C9">
              <w:rPr>
                <w:rFonts w:ascii="Cambria" w:hAnsi="Cambria" w:cs="Arial"/>
                <w:b/>
              </w:rPr>
              <w:t xml:space="preserve"> et TSP</w:t>
            </w:r>
          </w:p>
        </w:tc>
      </w:tr>
      <w:tr w:rsidR="00EC4424" w:rsidRPr="007640C1" w14:paraId="61BC2DB9" w14:textId="77777777" w:rsidTr="007640C1">
        <w:trPr>
          <w:trHeight w:val="2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3B23" w14:textId="7BD9D373" w:rsidR="00EC4424" w:rsidRPr="007640C1" w:rsidRDefault="00EC4424" w:rsidP="00EC442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8635" w14:textId="3CEAD78F" w:rsidR="00EC4424" w:rsidRPr="007640C1" w:rsidRDefault="00EC4424" w:rsidP="00EC442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D41412">
              <w:rPr>
                <w:rFonts w:ascii="Cambria" w:hAnsi="Cambria" w:cs="Arial"/>
              </w:rPr>
              <w:t>7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5ADA6696" w14:textId="3A384B90" w:rsidR="00EC4424" w:rsidRPr="006004C9" w:rsidRDefault="00EC4424" w:rsidP="005862BD">
            <w:pPr>
              <w:jc w:val="center"/>
              <w:rPr>
                <w:rFonts w:ascii="Cambria" w:hAnsi="Cambria" w:cs="Arial"/>
                <w:b/>
              </w:rPr>
            </w:pPr>
            <w:r w:rsidRPr="00193F18">
              <w:rPr>
                <w:rFonts w:ascii="Cambria" w:hAnsi="Cambria"/>
              </w:rPr>
              <w:t>PRT</w:t>
            </w:r>
            <w:proofErr w:type="gramStart"/>
            <w:r w:rsidRPr="00193F18">
              <w:rPr>
                <w:rFonts w:ascii="Cambria" w:hAnsi="Cambria"/>
              </w:rPr>
              <w:t xml:space="preserve">220 </w:t>
            </w:r>
            <w:r w:rsidRPr="00193F18">
              <w:rPr>
                <w:rFonts w:ascii="Cambria" w:hAnsi="Cambria" w:cs="Arial"/>
              </w:rPr>
              <w:t xml:space="preserve"> Cadres</w:t>
            </w:r>
            <w:proofErr w:type="gramEnd"/>
            <w:r w:rsidRPr="00193F18">
              <w:rPr>
                <w:rFonts w:ascii="Cambria" w:hAnsi="Cambria" w:cs="Arial"/>
              </w:rPr>
              <w:t xml:space="preserve"> théoriques en orientation  </w:t>
            </w:r>
            <w:r w:rsidRPr="00193F18">
              <w:rPr>
                <w:rFonts w:ascii="Cambria" w:hAnsi="Cambria"/>
              </w:rPr>
              <w:t>JLB</w:t>
            </w:r>
            <w:r w:rsidR="009B28B9" w:rsidRPr="00193F18">
              <w:rPr>
                <w:rFonts w:ascii="Cambria" w:hAnsi="Cambria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079E5F56" w14:textId="1CB7952D" w:rsidR="00EC4424" w:rsidRPr="00193F18" w:rsidRDefault="00EC4424" w:rsidP="005862BD">
            <w:pPr>
              <w:jc w:val="center"/>
              <w:rPr>
                <w:rFonts w:ascii="Cambria" w:hAnsi="Cambria" w:cs="Arial"/>
              </w:rPr>
            </w:pPr>
            <w:r w:rsidRPr="00193F18">
              <w:rPr>
                <w:rFonts w:ascii="Cambria" w:hAnsi="Cambria"/>
              </w:rPr>
              <w:t>PRT</w:t>
            </w:r>
            <w:proofErr w:type="gramStart"/>
            <w:r w:rsidRPr="00193F18">
              <w:rPr>
                <w:rFonts w:ascii="Cambria" w:hAnsi="Cambria"/>
              </w:rPr>
              <w:t xml:space="preserve">220 </w:t>
            </w:r>
            <w:r w:rsidRPr="00193F18">
              <w:rPr>
                <w:rFonts w:ascii="Cambria" w:hAnsi="Cambria" w:cs="Arial"/>
              </w:rPr>
              <w:t xml:space="preserve"> Cadres</w:t>
            </w:r>
            <w:proofErr w:type="gramEnd"/>
            <w:r w:rsidRPr="00193F18">
              <w:rPr>
                <w:rFonts w:ascii="Cambria" w:hAnsi="Cambria" w:cs="Arial"/>
              </w:rPr>
              <w:t xml:space="preserve"> théoriques en orientation  </w:t>
            </w:r>
            <w:r w:rsidRPr="00193F18">
              <w:rPr>
                <w:rFonts w:ascii="Cambria" w:hAnsi="Cambria"/>
              </w:rPr>
              <w:t>JLB</w:t>
            </w:r>
            <w:r w:rsidR="009B28B9" w:rsidRPr="00193F18">
              <w:rPr>
                <w:rFonts w:ascii="Cambria" w:hAnsi="Cambria"/>
              </w:rPr>
              <w:t xml:space="preserve">  </w:t>
            </w:r>
          </w:p>
        </w:tc>
      </w:tr>
      <w:tr w:rsidR="00280BFD" w:rsidRPr="007640C1" w14:paraId="311AAC85" w14:textId="77777777" w:rsidTr="00D57826">
        <w:trPr>
          <w:trHeight w:val="2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F6FD" w14:textId="01AA7231" w:rsidR="00280BFD" w:rsidRPr="007640C1" w:rsidRDefault="00280BFD" w:rsidP="00280BF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0726" w14:textId="185C4AE4" w:rsidR="00280BFD" w:rsidRPr="007640C1" w:rsidRDefault="00527420" w:rsidP="00280BFD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  <w:r w:rsidR="00D41412">
              <w:rPr>
                <w:rFonts w:ascii="Cambria" w:hAnsi="Cambria" w:cs="Arial"/>
              </w:rPr>
              <w:t>8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6312254" w14:textId="128244B5" w:rsidR="00280BFD" w:rsidRPr="006004C9" w:rsidRDefault="000B256E" w:rsidP="005862BD">
            <w:pPr>
              <w:jc w:val="center"/>
              <w:rPr>
                <w:rFonts w:ascii="Cambria" w:hAnsi="Cambria" w:cs="Arial"/>
                <w:b/>
              </w:rPr>
            </w:pPr>
            <w:r w:rsidRPr="007640C1">
              <w:rPr>
                <w:rFonts w:ascii="Cambria" w:hAnsi="Cambria" w:cs="Arial"/>
              </w:rPr>
              <w:t xml:space="preserve">PRT258 - Les psychologues de l’EN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5FEF570" w14:textId="7EA93A06" w:rsidR="00280BFD" w:rsidRPr="00193F18" w:rsidRDefault="000B256E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PRT258 - Les psychologues de l’EN </w:t>
            </w:r>
          </w:p>
        </w:tc>
      </w:tr>
      <w:tr w:rsidR="0019208D" w:rsidRPr="007640C1" w14:paraId="257FEE0F" w14:textId="77777777" w:rsidTr="0033628F">
        <w:trPr>
          <w:trHeight w:val="2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6512" w14:textId="2FD013F9" w:rsidR="0019208D" w:rsidRPr="007640C1" w:rsidRDefault="0019208D" w:rsidP="0019208D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6829" w14:textId="27B1BA50" w:rsidR="0019208D" w:rsidRDefault="00D41412" w:rsidP="0019208D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29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97DA38" w14:textId="2DDCCA3D" w:rsidR="0019208D" w:rsidRPr="006004C9" w:rsidRDefault="0033628F" w:rsidP="00D57826">
            <w:pPr>
              <w:jc w:val="center"/>
              <w:rPr>
                <w:rFonts w:ascii="Cambria" w:hAnsi="Cambria" w:cs="Arial"/>
                <w:b/>
              </w:rPr>
            </w:pPr>
            <w:proofErr w:type="gramStart"/>
            <w:r>
              <w:rPr>
                <w:rFonts w:ascii="Cambria" w:hAnsi="Cambria" w:cs="Arial"/>
                <w:b/>
              </w:rPr>
              <w:t>intégration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9B4A59" w14:textId="6E9C2828" w:rsidR="0019208D" w:rsidRPr="006004C9" w:rsidRDefault="0033628F" w:rsidP="0019208D">
            <w:pPr>
              <w:jc w:val="center"/>
              <w:rPr>
                <w:rFonts w:ascii="Cambria" w:hAnsi="Cambria" w:cs="Arial"/>
                <w:b/>
              </w:rPr>
            </w:pPr>
            <w:proofErr w:type="gramStart"/>
            <w:r>
              <w:rPr>
                <w:rFonts w:ascii="Cambria" w:hAnsi="Cambria" w:cs="Arial"/>
                <w:b/>
              </w:rPr>
              <w:t>intégration</w:t>
            </w:r>
            <w:proofErr w:type="gramEnd"/>
          </w:p>
        </w:tc>
      </w:tr>
      <w:tr w:rsidR="00191BB2" w:rsidRPr="007640C1" w14:paraId="28B4EB77" w14:textId="77777777" w:rsidTr="00191BB2">
        <w:trPr>
          <w:trHeight w:val="8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2ADC" w14:textId="50BD9887" w:rsidR="00191BB2" w:rsidRDefault="00191BB2" w:rsidP="0019208D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25F8" w14:textId="53C94B8F" w:rsidR="00191BB2" w:rsidRDefault="00191BB2" w:rsidP="0019208D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96723C" w14:textId="5E3EFE07" w:rsidR="00191BB2" w:rsidRPr="00191BB2" w:rsidRDefault="00191BB2" w:rsidP="00D57826">
            <w:pPr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191BB2">
              <w:rPr>
                <w:rFonts w:ascii="Cambria" w:hAnsi="Cambria" w:cs="Arial"/>
                <w:b/>
                <w:highlight w:val="yellow"/>
              </w:rPr>
              <w:t>PRT257</w:t>
            </w:r>
            <w:r>
              <w:rPr>
                <w:rFonts w:ascii="Cambria" w:hAnsi="Cambria" w:cs="Arial"/>
                <w:b/>
                <w:highlight w:val="yellow"/>
              </w:rPr>
              <w:t>- Méthodologie JLB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BA94B26" w14:textId="508FFDDB" w:rsidR="00191BB2" w:rsidRPr="00191BB2" w:rsidRDefault="00191BB2" w:rsidP="0019208D">
            <w:pPr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191BB2">
              <w:rPr>
                <w:rFonts w:ascii="Cambria" w:hAnsi="Cambria" w:cs="Arial"/>
                <w:b/>
                <w:highlight w:val="yellow"/>
              </w:rPr>
              <w:t>PRT257</w:t>
            </w:r>
            <w:r>
              <w:rPr>
                <w:rFonts w:ascii="Cambria" w:hAnsi="Cambria" w:cs="Arial"/>
                <w:b/>
                <w:highlight w:val="yellow"/>
              </w:rPr>
              <w:t>- Méthodologie- JLB</w:t>
            </w:r>
          </w:p>
        </w:tc>
      </w:tr>
    </w:tbl>
    <w:p w14:paraId="566A1C9B" w14:textId="77777777" w:rsidR="00C04220" w:rsidRPr="006004C9" w:rsidRDefault="00C04220" w:rsidP="00026316">
      <w:pPr>
        <w:rPr>
          <w:rFonts w:ascii="Cambria" w:hAnsi="Cambria" w:cs="Arial"/>
          <w:b/>
          <w:color w:val="FF0000"/>
        </w:rPr>
      </w:pPr>
    </w:p>
    <w:p w14:paraId="21E9FBF6" w14:textId="77777777" w:rsidR="00341932" w:rsidRPr="00193F18" w:rsidRDefault="00341932" w:rsidP="00026316">
      <w:pPr>
        <w:rPr>
          <w:rFonts w:ascii="Cambria" w:hAnsi="Cambria" w:cs="Arial"/>
          <w:bCs/>
          <w:color w:val="000000"/>
        </w:rPr>
      </w:pPr>
    </w:p>
    <w:p w14:paraId="416C7D88" w14:textId="7A18ABA9" w:rsidR="00ED2FEB" w:rsidRPr="00193F18" w:rsidRDefault="00ED2FEB" w:rsidP="00026316">
      <w:pPr>
        <w:rPr>
          <w:rFonts w:ascii="Cambria" w:hAnsi="Cambria" w:cs="Arial"/>
          <w:bCs/>
          <w:color w:val="000000"/>
        </w:rPr>
      </w:pPr>
    </w:p>
    <w:p w14:paraId="0395AE24" w14:textId="77777777" w:rsidR="00D10437" w:rsidRPr="00193F18" w:rsidRDefault="00D10437">
      <w:pPr>
        <w:rPr>
          <w:rFonts w:ascii="Cambria" w:hAnsi="Cambria"/>
          <w:bCs/>
        </w:rPr>
      </w:pPr>
    </w:p>
    <w:p w14:paraId="389F7A7C" w14:textId="77777777" w:rsidR="0037108C" w:rsidRPr="007640C1" w:rsidRDefault="0037108C">
      <w:pPr>
        <w:rPr>
          <w:rFonts w:ascii="Cambria" w:hAnsi="Cambria"/>
        </w:rPr>
      </w:pPr>
    </w:p>
    <w:p w14:paraId="588152C6" w14:textId="77777777" w:rsidR="0037108C" w:rsidRPr="007640C1" w:rsidRDefault="0037108C">
      <w:pPr>
        <w:rPr>
          <w:rFonts w:ascii="Cambria" w:hAnsi="Cambria"/>
        </w:rPr>
      </w:pPr>
    </w:p>
    <w:p w14:paraId="50CD95DE" w14:textId="592AC2D5" w:rsidR="0037108C" w:rsidRPr="007640C1" w:rsidRDefault="0037108C">
      <w:pPr>
        <w:rPr>
          <w:rFonts w:ascii="Cambria" w:hAnsi="Cambria"/>
        </w:rPr>
      </w:pPr>
      <w:r w:rsidRPr="007640C1">
        <w:rPr>
          <w:rFonts w:ascii="Cambria" w:hAnsi="Cambria"/>
        </w:rPr>
        <w:br w:type="page"/>
      </w:r>
    </w:p>
    <w:tbl>
      <w:tblPr>
        <w:tblpPr w:leftFromText="141" w:rightFromText="141" w:vertAnchor="text" w:horzAnchor="page" w:tblpX="901" w:tblpY="847"/>
        <w:tblW w:w="10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72"/>
        <w:gridCol w:w="4677"/>
        <w:gridCol w:w="4678"/>
      </w:tblGrid>
      <w:tr w:rsidR="0037108C" w:rsidRPr="007640C1" w14:paraId="0797DAB0" w14:textId="77777777" w:rsidTr="00CE3886">
        <w:trPr>
          <w:trHeight w:val="282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403A1A" w14:textId="09335CB4" w:rsidR="0037108C" w:rsidRPr="007640C1" w:rsidRDefault="0037108C" w:rsidP="00DE6FC4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  <w:color w:val="FF0000"/>
              </w:rPr>
              <w:lastRenderedPageBreak/>
              <w:t>Octobre 202</w:t>
            </w:r>
            <w:r w:rsidR="00D41412">
              <w:rPr>
                <w:rFonts w:ascii="Cambria" w:hAnsi="Cambria" w:cs="Arial"/>
                <w:b/>
                <w:bCs/>
                <w:color w:val="FF0000"/>
              </w:rPr>
              <w:t>3</w:t>
            </w:r>
            <w:r w:rsidRPr="007640C1">
              <w:rPr>
                <w:rFonts w:ascii="Cambria" w:hAnsi="Cambria" w:cs="Arial"/>
                <w:b/>
                <w:bCs/>
                <w:color w:val="FF0000"/>
              </w:rPr>
              <w:t xml:space="preserve">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1E2F8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640C1">
              <w:rPr>
                <w:rFonts w:ascii="Cambria" w:hAnsi="Cambria" w:cs="Arial"/>
                <w:b/>
                <w:bCs/>
              </w:rPr>
              <w:t>9h30-12h30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D27AC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7640C1">
              <w:rPr>
                <w:rFonts w:ascii="Cambria" w:hAnsi="Cambria" w:cs="Arial"/>
                <w:b/>
                <w:bCs/>
                <w:color w:val="000000"/>
              </w:rPr>
              <w:t>13h30-16h30</w:t>
            </w:r>
          </w:p>
        </w:tc>
      </w:tr>
      <w:tr w:rsidR="00B478B3" w:rsidRPr="007640C1" w14:paraId="7DD0C47A" w14:textId="77777777" w:rsidTr="008611F2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C8FA81" w14:textId="77777777" w:rsidR="00B478B3" w:rsidRPr="007640C1" w:rsidRDefault="00B478B3" w:rsidP="00B478B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F2040" w14:textId="127823A9" w:rsidR="00B478B3" w:rsidRPr="007640C1" w:rsidRDefault="00B478B3" w:rsidP="00B478B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14:paraId="25C4F49E" w14:textId="247CD14A" w:rsidR="00B478B3" w:rsidRPr="007640C1" w:rsidRDefault="00B478B3" w:rsidP="00B478B3">
            <w:pPr>
              <w:jc w:val="center"/>
              <w:rPr>
                <w:rFonts w:ascii="Cambria" w:hAnsi="Cambria" w:cs="Arial"/>
                <w:b/>
                <w:color w:val="FF0000"/>
              </w:rPr>
            </w:pPr>
            <w:r w:rsidRPr="007640C1">
              <w:rPr>
                <w:rFonts w:ascii="Cambria" w:hAnsi="Cambria" w:cs="Arial"/>
              </w:rPr>
              <w:t>PRT221 - L’évaluation des personnes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FE9222D" w14:textId="6375CDFC" w:rsidR="00B478B3" w:rsidRPr="007640C1" w:rsidRDefault="00B478B3" w:rsidP="00B478B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PRT221 - L’évaluation des personnes</w:t>
            </w:r>
          </w:p>
        </w:tc>
      </w:tr>
      <w:tr w:rsidR="00256D7D" w:rsidRPr="007640C1" w14:paraId="129BFE84" w14:textId="77777777" w:rsidTr="00EB1691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7BFF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D342" w14:textId="25FCBBB3" w:rsidR="0037108C" w:rsidRPr="007640C1" w:rsidRDefault="00D41412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305ADB" w14:textId="58D9D27D" w:rsidR="0037108C" w:rsidRPr="00EB1691" w:rsidRDefault="004C026F" w:rsidP="005862BD">
            <w:pPr>
              <w:jc w:val="center"/>
              <w:rPr>
                <w:rFonts w:ascii="Cambria" w:hAnsi="Cambria" w:cs="Arial"/>
                <w:b/>
                <w:color w:val="FF0000"/>
              </w:rPr>
            </w:pPr>
            <w:r w:rsidRPr="004C026F">
              <w:rPr>
                <w:rFonts w:ascii="Cambria" w:hAnsi="Cambria" w:cs="Arial"/>
                <w:b/>
                <w:color w:val="00B0F0"/>
              </w:rPr>
              <w:t>PRT 261 VCS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7C1A28CB" w14:textId="1DDEA63A" w:rsidR="0037108C" w:rsidRPr="007640C1" w:rsidRDefault="00256D7D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/>
              </w:rPr>
              <w:t xml:space="preserve">PRT220 </w:t>
            </w:r>
            <w:r w:rsidRPr="007640C1">
              <w:rPr>
                <w:rFonts w:ascii="Cambria" w:hAnsi="Cambria" w:cs="Arial"/>
              </w:rPr>
              <w:t xml:space="preserve">Cadres théoriques en orientation </w:t>
            </w:r>
            <w:r w:rsidR="00CD08D1">
              <w:rPr>
                <w:rFonts w:ascii="Cambria" w:hAnsi="Cambria"/>
              </w:rPr>
              <w:t>MLS</w:t>
            </w:r>
          </w:p>
        </w:tc>
      </w:tr>
      <w:tr w:rsidR="0037108C" w:rsidRPr="007640C1" w14:paraId="01601AC8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D0B8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D041" w14:textId="47DA4522" w:rsidR="0037108C" w:rsidRPr="007640C1" w:rsidRDefault="00D41412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502003F0" w14:textId="7FDD79DD" w:rsidR="0037108C" w:rsidRPr="007640C1" w:rsidRDefault="00EC4424" w:rsidP="005862BD">
            <w:pPr>
              <w:jc w:val="center"/>
              <w:rPr>
                <w:rFonts w:ascii="Cambria" w:hAnsi="Cambria" w:cs="Arial"/>
                <w:b/>
              </w:rPr>
            </w:pPr>
            <w:r w:rsidRPr="007640C1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7640C1">
              <w:rPr>
                <w:rFonts w:ascii="Cambria" w:hAnsi="Cambria" w:cs="Arial"/>
              </w:rPr>
              <w:t>orientation  JLB</w:t>
            </w:r>
            <w:proofErr w:type="gramEnd"/>
            <w:r w:rsidR="009B28B9">
              <w:rPr>
                <w:rFonts w:ascii="Cambria" w:hAnsi="Cambria" w:cs="Arial"/>
              </w:rPr>
              <w:t xml:space="preserve">  </w:t>
            </w:r>
            <w:r w:rsidR="009B28B9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7743DC1C" w14:textId="4DE0EDBD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PRT220 Cadres théoriques en orientation  </w:t>
            </w:r>
            <w:r w:rsidR="00CD08D1" w:rsidRPr="007640C1">
              <w:rPr>
                <w:rFonts w:ascii="Cambria" w:hAnsi="Cambria" w:cs="Arial"/>
              </w:rPr>
              <w:t xml:space="preserve"> JLB</w:t>
            </w:r>
            <w:r w:rsidR="00CD08D1">
              <w:rPr>
                <w:rFonts w:ascii="Cambria" w:hAnsi="Cambria" w:cs="Arial"/>
              </w:rPr>
              <w:t xml:space="preserve">  </w:t>
            </w:r>
            <w:r w:rsidR="00CD08D1" w:rsidRPr="00AD3E78">
              <w:rPr>
                <w:rFonts w:ascii="Cambria" w:hAnsi="Cambria"/>
              </w:rPr>
              <w:sym w:font="Wingdings" w:char="F03A"/>
            </w:r>
          </w:p>
        </w:tc>
      </w:tr>
      <w:tr w:rsidR="00F029B8" w:rsidRPr="007640C1" w14:paraId="1A702903" w14:textId="77777777" w:rsidTr="00BF1C0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20D4" w14:textId="77777777" w:rsidR="00F029B8" w:rsidRPr="007640C1" w:rsidRDefault="00F029B8" w:rsidP="00F029B8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4B5F" w14:textId="1B9B1314" w:rsidR="00F029B8" w:rsidRPr="007640C1" w:rsidRDefault="00D41412" w:rsidP="00F029B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noWrap/>
            <w:vAlign w:val="bottom"/>
          </w:tcPr>
          <w:p w14:paraId="4DE03F19" w14:textId="688299D7" w:rsidR="00F029B8" w:rsidRPr="004C026F" w:rsidRDefault="00174E3C" w:rsidP="005862BD">
            <w:pPr>
              <w:jc w:val="center"/>
              <w:rPr>
                <w:rFonts w:ascii="Cambria" w:hAnsi="Cambria" w:cs="Arial"/>
                <w:b/>
                <w:color w:val="00B0F0"/>
              </w:rPr>
            </w:pPr>
            <w:r w:rsidRPr="00174E3C">
              <w:rPr>
                <w:rFonts w:ascii="Cambria" w:hAnsi="Cambria" w:cs="Arial"/>
                <w:b/>
              </w:rPr>
              <w:t>Suivi psy référent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noWrap/>
            <w:vAlign w:val="bottom"/>
          </w:tcPr>
          <w:p w14:paraId="2EE175C7" w14:textId="4A97CA49" w:rsidR="00F029B8" w:rsidRPr="004C026F" w:rsidRDefault="00174E3C" w:rsidP="005862BD">
            <w:pPr>
              <w:jc w:val="center"/>
              <w:rPr>
                <w:rFonts w:ascii="Cambria" w:hAnsi="Cambria" w:cs="Arial"/>
                <w:b/>
                <w:color w:val="FFFFFF" w:themeColor="background1"/>
              </w:rPr>
            </w:pPr>
            <w:r w:rsidRPr="00174E3C">
              <w:rPr>
                <w:rFonts w:ascii="Cambria" w:hAnsi="Cambria" w:cs="Arial"/>
                <w:b/>
              </w:rPr>
              <w:t xml:space="preserve">Suivi </w:t>
            </w:r>
            <w:proofErr w:type="spellStart"/>
            <w:r w:rsidRPr="00174E3C">
              <w:rPr>
                <w:rFonts w:ascii="Cambria" w:hAnsi="Cambria" w:cs="Arial"/>
                <w:b/>
              </w:rPr>
              <w:t>psyréférent</w:t>
            </w:r>
            <w:proofErr w:type="spellEnd"/>
          </w:p>
        </w:tc>
      </w:tr>
      <w:tr w:rsidR="005454FC" w:rsidRPr="007640C1" w14:paraId="797E55A0" w14:textId="77777777" w:rsidTr="004B764A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2A23" w14:textId="77777777" w:rsidR="005454FC" w:rsidRPr="007640C1" w:rsidRDefault="005454FC" w:rsidP="005454FC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5696" w14:textId="2737A50F" w:rsidR="005454FC" w:rsidRPr="007640C1" w:rsidRDefault="005454FC" w:rsidP="005454F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41721D" w14:textId="445CDE1B" w:rsidR="005454FC" w:rsidRPr="004B764A" w:rsidRDefault="004B764A" w:rsidP="005454F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UA0P1J</w:t>
            </w:r>
            <w:r w:rsidR="00ED510C">
              <w:rPr>
                <w:rFonts w:ascii="Cambria" w:hAnsi="Cambria" w:cs="Arial"/>
              </w:rPr>
              <w:t>suivi de stage</w:t>
            </w:r>
            <w:r w:rsidR="009158B4">
              <w:rPr>
                <w:rFonts w:ascii="Cambria" w:hAnsi="Cambria" w:cs="Arial"/>
              </w:rPr>
              <w:t xml:space="preserve"> -FG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C39029" w14:textId="0F7CC30E" w:rsidR="005454FC" w:rsidRPr="004B764A" w:rsidRDefault="004B764A" w:rsidP="005454F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UAOP1J</w:t>
            </w:r>
            <w:r w:rsidR="00ED510C">
              <w:rPr>
                <w:rFonts w:ascii="Cambria" w:hAnsi="Cambria" w:cs="Arial"/>
              </w:rPr>
              <w:t xml:space="preserve"> suivi de stage</w:t>
            </w:r>
            <w:r w:rsidR="009158B4">
              <w:rPr>
                <w:rFonts w:ascii="Cambria" w:hAnsi="Cambria" w:cs="Arial"/>
              </w:rPr>
              <w:t>-FG</w:t>
            </w:r>
          </w:p>
        </w:tc>
      </w:tr>
      <w:tr w:rsidR="00EC4424" w:rsidRPr="007640C1" w14:paraId="5283FEBD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EA7C811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5B33894" w14:textId="1CC3EC2B" w:rsidR="0037108C" w:rsidRPr="007640C1" w:rsidRDefault="00CE3886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78E37BE" w14:textId="6F3A38B6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5FD53C8" w14:textId="5EC92C54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37108C" w:rsidRPr="007640C1" w14:paraId="4C0B7F07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2CD085C2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6A828EF" w14:textId="1BFCFAEE" w:rsidR="0037108C" w:rsidRPr="007640C1" w:rsidRDefault="00CE3886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0C374147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3ECFFC36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37108C" w:rsidRPr="007640C1" w14:paraId="7B9A3714" w14:textId="77777777" w:rsidTr="00D5782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2075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1E70" w14:textId="723248C6" w:rsidR="0037108C" w:rsidRPr="007640C1" w:rsidRDefault="00D41412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51BAB4A" w14:textId="3272D503" w:rsidR="0037108C" w:rsidRPr="007640C1" w:rsidRDefault="000F0E63" w:rsidP="005862BD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PRT258 - Les psychologues de l’EN </w:t>
            </w:r>
            <w:r w:rsidR="00B40B86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18738C8" w14:textId="24DA7944" w:rsidR="0037108C" w:rsidRPr="007640C1" w:rsidRDefault="000F0E63" w:rsidP="005862BD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PRT258 - Les psychologues de l’EN </w:t>
            </w:r>
            <w:r w:rsidR="00B40B86" w:rsidRPr="00AD3E78">
              <w:rPr>
                <w:rFonts w:ascii="Cambria" w:hAnsi="Cambria"/>
              </w:rPr>
              <w:sym w:font="Wingdings" w:char="F03A"/>
            </w:r>
          </w:p>
        </w:tc>
      </w:tr>
      <w:tr w:rsidR="00F36DE3" w:rsidRPr="007640C1" w14:paraId="2D511945" w14:textId="77777777" w:rsidTr="001D6480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0614" w14:textId="77777777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2B5F" w14:textId="0E1EC320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AA9E3" w14:textId="2DFEFE16" w:rsidR="00F36DE3" w:rsidRPr="001D6480" w:rsidRDefault="001D6480" w:rsidP="00F36DE3">
            <w:pPr>
              <w:jc w:val="center"/>
              <w:rPr>
                <w:rFonts w:ascii="Cambria" w:hAnsi="Cambria" w:cs="Arial"/>
                <w:b/>
                <w:color w:val="FFFFFF" w:themeColor="background1"/>
              </w:rPr>
            </w:pPr>
            <w:r w:rsidRPr="001D6480">
              <w:rPr>
                <w:rFonts w:ascii="Cambria" w:hAnsi="Cambria" w:cs="Arial"/>
                <w:b/>
                <w:color w:val="7030A0"/>
              </w:rPr>
              <w:t>PRT263 MEBC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C44328" w14:textId="475AD889" w:rsidR="00F36DE3" w:rsidRPr="001D6480" w:rsidRDefault="001D6480" w:rsidP="00F36DE3">
            <w:pPr>
              <w:jc w:val="center"/>
              <w:rPr>
                <w:rFonts w:ascii="Cambria" w:hAnsi="Cambria" w:cs="Arial"/>
                <w:b/>
              </w:rPr>
            </w:pPr>
            <w:r w:rsidRPr="001D6480">
              <w:rPr>
                <w:rFonts w:ascii="Cambria" w:hAnsi="Cambria" w:cs="Arial"/>
                <w:b/>
                <w:color w:val="7030A0"/>
              </w:rPr>
              <w:t>PRT263 MEBC</w:t>
            </w:r>
          </w:p>
        </w:tc>
      </w:tr>
      <w:tr w:rsidR="00F36DE3" w:rsidRPr="007640C1" w14:paraId="540C5A6C" w14:textId="77777777" w:rsidTr="001D6480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2756" w14:textId="77777777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DBB7" w14:textId="4D306B61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21F4A3" w14:textId="44961FA7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B3067B" w14:textId="5E269CC4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</w:p>
        </w:tc>
      </w:tr>
      <w:tr w:rsidR="00F36DE3" w:rsidRPr="007640C1" w14:paraId="37C4E8ED" w14:textId="77777777" w:rsidTr="001D6480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D4D8" w14:textId="77777777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6D17" w14:textId="55945063" w:rsidR="00F36DE3" w:rsidRPr="007640C1" w:rsidRDefault="00F36DE3" w:rsidP="00F36DE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CC054" w14:textId="050DEF3D" w:rsidR="00F36DE3" w:rsidRPr="007640C1" w:rsidRDefault="001D6480" w:rsidP="00F36DE3">
            <w:pPr>
              <w:jc w:val="center"/>
              <w:rPr>
                <w:rFonts w:ascii="Cambria" w:hAnsi="Cambria" w:cs="Arial"/>
              </w:rPr>
            </w:pPr>
            <w:r w:rsidRPr="001D6480">
              <w:rPr>
                <w:rFonts w:ascii="Cambria" w:hAnsi="Cambria" w:cs="Arial"/>
                <w:color w:val="C00000"/>
              </w:rPr>
              <w:t xml:space="preserve">PRT 244 </w:t>
            </w:r>
            <w:r w:rsidR="00490DA3">
              <w:rPr>
                <w:rFonts w:ascii="Cambria" w:hAnsi="Cambria" w:cs="Arial"/>
                <w:color w:val="C00000"/>
              </w:rPr>
              <w:t>YM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5B4077" w14:textId="3FC77A3E" w:rsidR="00F36DE3" w:rsidRPr="007640C1" w:rsidRDefault="001D6480" w:rsidP="00F36DE3">
            <w:pPr>
              <w:jc w:val="center"/>
              <w:rPr>
                <w:rFonts w:ascii="Cambria" w:hAnsi="Cambria" w:cs="Arial"/>
              </w:rPr>
            </w:pPr>
            <w:r w:rsidRPr="001D6480">
              <w:rPr>
                <w:rFonts w:ascii="Cambria" w:hAnsi="Cambria" w:cs="Arial"/>
                <w:color w:val="C00000"/>
              </w:rPr>
              <w:t xml:space="preserve">PRT244 </w:t>
            </w:r>
            <w:r w:rsidR="00490DA3">
              <w:rPr>
                <w:rFonts w:ascii="Cambria" w:hAnsi="Cambria" w:cs="Arial"/>
                <w:color w:val="C00000"/>
              </w:rPr>
              <w:t>YM</w:t>
            </w:r>
          </w:p>
        </w:tc>
      </w:tr>
      <w:tr w:rsidR="0037108C" w:rsidRPr="007640C1" w14:paraId="7DB91256" w14:textId="77777777" w:rsidTr="00BF0669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A1D2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0F8" w14:textId="35DCD23D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D41412">
              <w:rPr>
                <w:rFonts w:ascii="Cambria" w:hAnsi="Cambria" w:cs="Arial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04654" w14:textId="247757E7" w:rsidR="0037108C" w:rsidRPr="00BF0669" w:rsidRDefault="0037108C" w:rsidP="005862BD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BE22" w14:textId="5BD20E31" w:rsidR="0037108C" w:rsidRPr="00BF0669" w:rsidRDefault="0037108C" w:rsidP="005862BD">
            <w:pPr>
              <w:jc w:val="center"/>
              <w:rPr>
                <w:rFonts w:ascii="Cambria" w:hAnsi="Cambria"/>
              </w:rPr>
            </w:pPr>
          </w:p>
        </w:tc>
      </w:tr>
      <w:tr w:rsidR="0037108C" w:rsidRPr="007640C1" w14:paraId="70E13CEA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0017457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D8F444" w14:textId="4374FC94" w:rsidR="0037108C" w:rsidRPr="007640C1" w:rsidRDefault="0037108C" w:rsidP="00DE6FC4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7640C1">
              <w:rPr>
                <w:rFonts w:ascii="Cambria" w:hAnsi="Cambria" w:cs="Arial"/>
                <w:color w:val="000000"/>
                <w:lang w:val="en-US"/>
              </w:rPr>
              <w:t>1</w:t>
            </w:r>
            <w:r w:rsidR="00CE3886">
              <w:rPr>
                <w:rFonts w:ascii="Cambria" w:hAnsi="Cambria" w:cs="Arial"/>
                <w:color w:val="000000"/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81F9332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5EAB5F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  <w:lang w:val="en-US"/>
              </w:rPr>
            </w:pPr>
          </w:p>
        </w:tc>
      </w:tr>
      <w:tr w:rsidR="0037108C" w:rsidRPr="007640C1" w14:paraId="71D92727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0BEAE24F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4CF8A992" w14:textId="7A0A9C85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7A8E1AB4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38A37556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37108C" w:rsidRPr="007640C1" w14:paraId="4A1BE126" w14:textId="77777777" w:rsidTr="00174E3C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E4E0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39D3" w14:textId="6E0FAC83" w:rsidR="0037108C" w:rsidRPr="007640C1" w:rsidRDefault="007B0CC3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2FBF6" w14:textId="262CBC42" w:rsidR="0037108C" w:rsidRPr="007640C1" w:rsidRDefault="00174E3C" w:rsidP="005862BD">
            <w:pPr>
              <w:jc w:val="center"/>
              <w:rPr>
                <w:rFonts w:ascii="Cambria" w:hAnsi="Cambria" w:cs="Arial"/>
              </w:rPr>
            </w:pPr>
            <w:r w:rsidRPr="00174E3C">
              <w:rPr>
                <w:rFonts w:ascii="Cambria" w:hAnsi="Cambria" w:cs="Arial"/>
                <w:color w:val="00B0F0"/>
              </w:rPr>
              <w:t>PRT261 VCS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8901EE" w14:textId="1B672D95" w:rsidR="0037108C" w:rsidRPr="007640C1" w:rsidRDefault="00174E3C" w:rsidP="005862BD">
            <w:pPr>
              <w:jc w:val="center"/>
              <w:rPr>
                <w:rFonts w:ascii="Cambria" w:hAnsi="Cambria" w:cs="Arial"/>
              </w:rPr>
            </w:pPr>
            <w:r w:rsidRPr="00174E3C">
              <w:rPr>
                <w:rFonts w:ascii="Cambria" w:hAnsi="Cambria" w:cs="Arial"/>
                <w:color w:val="00B0F0"/>
              </w:rPr>
              <w:t>PRT261</w:t>
            </w:r>
          </w:p>
        </w:tc>
      </w:tr>
      <w:tr w:rsidR="0037108C" w:rsidRPr="007640C1" w14:paraId="11298F7B" w14:textId="77777777" w:rsidTr="00BF1C0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58E8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778C" w14:textId="617C19A3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noWrap/>
            <w:vAlign w:val="bottom"/>
          </w:tcPr>
          <w:p w14:paraId="589B29B3" w14:textId="6ECFAE63" w:rsidR="0037108C" w:rsidRPr="006631DE" w:rsidRDefault="00174E3C" w:rsidP="005862BD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Suivi </w:t>
            </w:r>
            <w:proofErr w:type="spellStart"/>
            <w:r>
              <w:rPr>
                <w:rFonts w:ascii="Cambria" w:hAnsi="Cambria" w:cs="Arial"/>
                <w:b/>
              </w:rPr>
              <w:t>psyreférent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noWrap/>
            <w:vAlign w:val="bottom"/>
          </w:tcPr>
          <w:p w14:paraId="539B8AD2" w14:textId="1E4243EB" w:rsidR="0037108C" w:rsidRPr="004C026F" w:rsidRDefault="00174E3C" w:rsidP="005862BD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Suivi psy référent</w:t>
            </w:r>
          </w:p>
        </w:tc>
      </w:tr>
      <w:tr w:rsidR="0037108C" w:rsidRPr="007640C1" w14:paraId="3EB290B4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1876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11E0" w14:textId="70F05DA0" w:rsidR="0037108C" w:rsidRPr="007640C1" w:rsidRDefault="009001A7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05B7A243" w14:textId="605459D9" w:rsidR="0037108C" w:rsidRPr="007640C1" w:rsidRDefault="00280BFD" w:rsidP="005862BD">
            <w:pPr>
              <w:jc w:val="center"/>
              <w:rPr>
                <w:rFonts w:ascii="Cambria" w:hAnsi="Cambria" w:cs="Arial"/>
              </w:rPr>
            </w:pPr>
            <w:r w:rsidRPr="0041118B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41118B">
              <w:rPr>
                <w:rFonts w:ascii="Cambria" w:hAnsi="Cambria" w:cs="Arial"/>
              </w:rPr>
              <w:t xml:space="preserve">orientation  </w:t>
            </w:r>
            <w:r w:rsidR="008C5241">
              <w:rPr>
                <w:rFonts w:ascii="Cambria" w:hAnsi="Cambria" w:cs="Arial"/>
              </w:rPr>
              <w:t>JLB</w:t>
            </w:r>
            <w:proofErr w:type="gramEnd"/>
            <w:r w:rsidR="009B28B9">
              <w:rPr>
                <w:rFonts w:ascii="Cambria" w:hAnsi="Cambria" w:cs="Arial"/>
              </w:rPr>
              <w:t xml:space="preserve">  </w:t>
            </w:r>
            <w:r w:rsidR="009B28B9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70D88D53" w14:textId="75200715" w:rsidR="0037108C" w:rsidRPr="007640C1" w:rsidRDefault="00CD08D1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7640C1">
              <w:rPr>
                <w:rFonts w:ascii="Cambria" w:hAnsi="Cambria" w:cs="Arial"/>
              </w:rPr>
              <w:t>orientation  JLB</w:t>
            </w:r>
            <w:proofErr w:type="gramEnd"/>
            <w:r>
              <w:rPr>
                <w:rFonts w:ascii="Cambria" w:hAnsi="Cambria" w:cs="Arial"/>
              </w:rPr>
              <w:t xml:space="preserve"> 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37108C" w:rsidRPr="007640C1" w14:paraId="55D144C5" w14:textId="77777777" w:rsidTr="007B0C2B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246D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5E09" w14:textId="76BBD9A4" w:rsidR="0037108C" w:rsidRPr="007640C1" w:rsidRDefault="00CE3886" w:rsidP="00DE6F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746373" w14:textId="1204D790" w:rsidR="0037108C" w:rsidRPr="004C026F" w:rsidRDefault="004C026F" w:rsidP="005862BD">
            <w:pPr>
              <w:jc w:val="center"/>
              <w:rPr>
                <w:rFonts w:ascii="Cambria" w:hAnsi="Cambria" w:cs="Arial"/>
                <w:b/>
              </w:rPr>
            </w:pPr>
            <w:r w:rsidRPr="004C026F">
              <w:rPr>
                <w:rFonts w:ascii="Cambria" w:hAnsi="Cambria" w:cs="Arial"/>
                <w:b/>
                <w:color w:val="00B0F0"/>
              </w:rPr>
              <w:t>PRT 261 VCS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180700" w14:textId="52C807E9" w:rsidR="0037108C" w:rsidRPr="006631DE" w:rsidRDefault="004C026F" w:rsidP="005862BD">
            <w:pPr>
              <w:jc w:val="center"/>
              <w:rPr>
                <w:rFonts w:ascii="Cambria" w:hAnsi="Cambria" w:cs="Arial"/>
                <w:b/>
              </w:rPr>
            </w:pPr>
            <w:r w:rsidRPr="006631DE">
              <w:rPr>
                <w:rFonts w:ascii="Cambria" w:hAnsi="Cambria" w:cs="Arial"/>
                <w:b/>
                <w:color w:val="00B0F0"/>
              </w:rPr>
              <w:t>PRT261 VCS</w:t>
            </w:r>
          </w:p>
        </w:tc>
      </w:tr>
      <w:tr w:rsidR="003970D2" w:rsidRPr="007640C1" w14:paraId="2C6E5818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1521" w14:textId="77777777" w:rsidR="003970D2" w:rsidRPr="007640C1" w:rsidRDefault="003970D2" w:rsidP="003970D2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6B7A" w14:textId="1F996C01" w:rsidR="003970D2" w:rsidRPr="007640C1" w:rsidRDefault="003970D2" w:rsidP="003970D2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AB1504" w14:textId="7280EA34" w:rsidR="003970D2" w:rsidRPr="006B7A89" w:rsidRDefault="003970D2" w:rsidP="005862BD">
            <w:pPr>
              <w:jc w:val="center"/>
              <w:rPr>
                <w:rFonts w:ascii="Cambria" w:hAnsi="Cambria" w:cs="Arial"/>
              </w:rPr>
            </w:pPr>
            <w:r w:rsidRPr="006B7A89">
              <w:rPr>
                <w:rFonts w:ascii="Cambria" w:hAnsi="Cambria" w:cs="Arial"/>
              </w:rPr>
              <w:t xml:space="preserve">PRT257 Recherche et </w:t>
            </w:r>
            <w:proofErr w:type="gramStart"/>
            <w:r w:rsidRPr="006B7A89">
              <w:rPr>
                <w:rFonts w:ascii="Cambria" w:hAnsi="Cambria" w:cs="Arial"/>
              </w:rPr>
              <w:t>méthodologie</w:t>
            </w:r>
            <w:r w:rsidR="00164101">
              <w:rPr>
                <w:rFonts w:ascii="Cambria" w:hAnsi="Cambria" w:cs="Arial"/>
              </w:rPr>
              <w:t xml:space="preserve">  VCS</w:t>
            </w:r>
            <w:proofErr w:type="gramEnd"/>
            <w:r w:rsidR="00164101" w:rsidRPr="006B7A89">
              <w:rPr>
                <w:rFonts w:ascii="Cambria" w:hAnsi="Cambria" w:cs="Arial"/>
              </w:rPr>
              <w:t xml:space="preserve"> </w:t>
            </w:r>
            <w:r w:rsidRPr="006B7A89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952114C" w14:textId="62D09ACB" w:rsidR="003970D2" w:rsidRPr="006B7A89" w:rsidRDefault="003970D2" w:rsidP="005862BD">
            <w:pPr>
              <w:jc w:val="center"/>
              <w:rPr>
                <w:rFonts w:ascii="Cambria" w:hAnsi="Cambria" w:cs="Arial"/>
              </w:rPr>
            </w:pPr>
            <w:r w:rsidRPr="006B7A89">
              <w:rPr>
                <w:rFonts w:ascii="Cambria" w:hAnsi="Cambria" w:cs="Arial"/>
              </w:rPr>
              <w:t xml:space="preserve">PRT257 Recherche et </w:t>
            </w:r>
            <w:proofErr w:type="gramStart"/>
            <w:r w:rsidRPr="006B7A89">
              <w:rPr>
                <w:rFonts w:ascii="Cambria" w:hAnsi="Cambria" w:cs="Arial"/>
              </w:rPr>
              <w:t>méthodologie</w:t>
            </w:r>
            <w:r w:rsidR="00164101">
              <w:rPr>
                <w:rFonts w:ascii="Cambria" w:hAnsi="Cambria" w:cs="Arial"/>
              </w:rPr>
              <w:t xml:space="preserve">  VCS</w:t>
            </w:r>
            <w:proofErr w:type="gramEnd"/>
            <w:r w:rsidR="00164101" w:rsidRPr="006B7A89">
              <w:rPr>
                <w:rFonts w:ascii="Cambria" w:hAnsi="Cambria" w:cs="Arial"/>
              </w:rPr>
              <w:t xml:space="preserve"> </w:t>
            </w:r>
            <w:r w:rsidRPr="006B7A89">
              <w:rPr>
                <w:rFonts w:ascii="Cambria" w:hAnsi="Cambria" w:cs="Arial"/>
              </w:rPr>
              <w:t xml:space="preserve"> </w:t>
            </w:r>
          </w:p>
        </w:tc>
      </w:tr>
      <w:tr w:rsidR="0037108C" w:rsidRPr="007640C1" w14:paraId="590CED8A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0364F23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86B0F4" w14:textId="753ED401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03F662A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  <w:dstrike/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B3F5E2E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  <w:dstrike/>
                <w:color w:val="FF0000"/>
              </w:rPr>
            </w:pPr>
          </w:p>
        </w:tc>
      </w:tr>
      <w:tr w:rsidR="0037108C" w:rsidRPr="007640C1" w14:paraId="5AE87450" w14:textId="77777777" w:rsidTr="00CE388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6001B760" w14:textId="77777777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3CE4BB76" w14:textId="06581F42" w:rsidR="0037108C" w:rsidRPr="007640C1" w:rsidRDefault="0037108C" w:rsidP="00DE6FC4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2DF872B0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2F549518" w14:textId="77777777" w:rsidR="0037108C" w:rsidRPr="007640C1" w:rsidRDefault="0037108C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280BFD" w:rsidRPr="007640C1" w14:paraId="7EA89867" w14:textId="77777777" w:rsidTr="008611F2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FC8D" w14:textId="77777777" w:rsidR="00280BFD" w:rsidRPr="007640C1" w:rsidRDefault="00280BFD" w:rsidP="00280BF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7EBF" w14:textId="7DB3D8F3" w:rsidR="00280BFD" w:rsidRPr="007640C1" w:rsidRDefault="00280BFD" w:rsidP="00280BF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38E30D7" w14:textId="7850365E" w:rsidR="00280BFD" w:rsidRPr="007640C1" w:rsidRDefault="00B478B3" w:rsidP="005862BD">
            <w:pPr>
              <w:jc w:val="center"/>
              <w:rPr>
                <w:rFonts w:ascii="Cambria" w:hAnsi="Cambria" w:cs="Arial"/>
              </w:rPr>
            </w:pPr>
            <w:r w:rsidRPr="00D72F22">
              <w:rPr>
                <w:rFonts w:ascii="Cambria" w:hAnsi="Cambria" w:cs="Arial"/>
              </w:rPr>
              <w:t xml:space="preserve">PRT258 - Les psychologues de l’EN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0F47E93" w14:textId="3842BBD8" w:rsidR="00280BFD" w:rsidRPr="007640C1" w:rsidRDefault="00B478B3" w:rsidP="005862BD">
            <w:pPr>
              <w:jc w:val="center"/>
              <w:rPr>
                <w:rFonts w:ascii="Cambria" w:hAnsi="Cambria" w:cs="Arial"/>
                <w:color w:val="000000"/>
              </w:rPr>
            </w:pPr>
            <w:r w:rsidRPr="00D72F22">
              <w:rPr>
                <w:rFonts w:ascii="Cambria" w:hAnsi="Cambria" w:cs="Arial"/>
              </w:rPr>
              <w:t xml:space="preserve">PRT258 - Les psychologues de l’EN </w:t>
            </w:r>
          </w:p>
        </w:tc>
      </w:tr>
      <w:tr w:rsidR="00662E55" w:rsidRPr="007640C1" w14:paraId="656251AB" w14:textId="77777777" w:rsidTr="002F240C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A0CE" w14:textId="77777777" w:rsidR="00662E55" w:rsidRPr="007640C1" w:rsidRDefault="00662E55" w:rsidP="00662E55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BC33" w14:textId="7796E865" w:rsidR="00662E55" w:rsidRPr="007640C1" w:rsidRDefault="00662E55" w:rsidP="00662E55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E7AA" w14:textId="72AE5476" w:rsidR="00662E55" w:rsidRPr="00EB1691" w:rsidRDefault="004C026F" w:rsidP="00662E55">
            <w:pPr>
              <w:jc w:val="center"/>
              <w:rPr>
                <w:rFonts w:ascii="Cambria" w:hAnsi="Cambria" w:cs="Arial"/>
                <w:color w:val="FFFFFF" w:themeColor="background1"/>
              </w:rPr>
            </w:pPr>
            <w:r w:rsidRPr="004C026F">
              <w:rPr>
                <w:rFonts w:ascii="Cambria" w:hAnsi="Cambria" w:cs="Arial"/>
                <w:color w:val="C00000"/>
              </w:rPr>
              <w:t xml:space="preserve">PRT 244 </w:t>
            </w:r>
            <w:r w:rsidR="008B4838">
              <w:rPr>
                <w:rFonts w:ascii="Cambria" w:hAnsi="Cambria" w:cs="Arial"/>
                <w:color w:val="C00000"/>
              </w:rPr>
              <w:t>JLT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19A83768" w14:textId="54C100C8" w:rsidR="00662E55" w:rsidRPr="00662E55" w:rsidRDefault="002725C4" w:rsidP="00662E55">
            <w:pPr>
              <w:jc w:val="center"/>
              <w:rPr>
                <w:rFonts w:ascii="Cambria" w:hAnsi="Cambria" w:cs="Arial"/>
                <w:color w:val="FFFFFF" w:themeColor="background1"/>
              </w:rPr>
            </w:pPr>
            <w:r w:rsidRPr="007640C1">
              <w:rPr>
                <w:rFonts w:ascii="Cambria" w:hAnsi="Cambria"/>
              </w:rPr>
              <w:t xml:space="preserve">PRT220 </w:t>
            </w:r>
            <w:r w:rsidRPr="007640C1">
              <w:rPr>
                <w:rFonts w:ascii="Cambria" w:hAnsi="Cambria" w:cs="Arial"/>
              </w:rPr>
              <w:t xml:space="preserve">Cadres théoriques en orientation </w:t>
            </w:r>
            <w:r>
              <w:rPr>
                <w:rFonts w:ascii="Cambria" w:hAnsi="Cambria"/>
              </w:rPr>
              <w:t>MLS</w:t>
            </w:r>
          </w:p>
        </w:tc>
      </w:tr>
      <w:tr w:rsidR="00280BFD" w:rsidRPr="007640C1" w14:paraId="29D2665C" w14:textId="77777777" w:rsidTr="009D41C6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281" w14:textId="77777777" w:rsidR="00280BFD" w:rsidRPr="007640C1" w:rsidRDefault="00280BFD" w:rsidP="00280BF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E91F" w14:textId="735E7049" w:rsidR="00280BFD" w:rsidRPr="007640C1" w:rsidRDefault="00280BFD" w:rsidP="00280BF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352F" w14:textId="6BEE03E9" w:rsidR="00280BFD" w:rsidRPr="007640C1" w:rsidRDefault="004C026F" w:rsidP="005862BD">
            <w:pPr>
              <w:jc w:val="center"/>
              <w:rPr>
                <w:rFonts w:ascii="Cambria" w:hAnsi="Cambria"/>
              </w:rPr>
            </w:pPr>
            <w:r w:rsidRPr="004C026F">
              <w:rPr>
                <w:rFonts w:ascii="Cambria" w:hAnsi="Cambria"/>
                <w:color w:val="C00000"/>
              </w:rPr>
              <w:t xml:space="preserve">PRT 244 </w:t>
            </w:r>
            <w:r w:rsidR="008B4838">
              <w:rPr>
                <w:rFonts w:ascii="Cambria" w:hAnsi="Cambria"/>
                <w:color w:val="C00000"/>
              </w:rPr>
              <w:t>JLT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6ABB2DA1" w14:textId="66489581" w:rsidR="00280BFD" w:rsidRPr="007640C1" w:rsidRDefault="00043EEC" w:rsidP="005862BD">
            <w:pPr>
              <w:jc w:val="center"/>
              <w:rPr>
                <w:rFonts w:ascii="Cambria" w:hAnsi="Cambria"/>
              </w:rPr>
            </w:pPr>
            <w:r w:rsidRPr="00716AA9">
              <w:rPr>
                <w:rFonts w:ascii="Cambria" w:hAnsi="Cambria"/>
                <w:shd w:val="clear" w:color="auto" w:fill="00FF00"/>
              </w:rPr>
              <w:t xml:space="preserve">PRT220 </w:t>
            </w:r>
            <w:r w:rsidRPr="00716AA9">
              <w:rPr>
                <w:rFonts w:ascii="Cambria" w:hAnsi="Cambria" w:cs="Arial"/>
                <w:shd w:val="clear" w:color="auto" w:fill="00FF00"/>
              </w:rPr>
              <w:t xml:space="preserve">Cadres théoriques en orientation </w:t>
            </w:r>
            <w:r w:rsidRPr="00716AA9">
              <w:rPr>
                <w:rFonts w:ascii="Cambria" w:hAnsi="Cambria"/>
                <w:shd w:val="clear" w:color="auto" w:fill="00FF00"/>
              </w:rPr>
              <w:t>MLS</w:t>
            </w:r>
            <w:r w:rsidRPr="0041118B" w:rsidDel="00853AC5">
              <w:rPr>
                <w:rFonts w:ascii="Cambria" w:hAnsi="Cambria" w:cs="Arial"/>
              </w:rPr>
              <w:t xml:space="preserve"> </w:t>
            </w:r>
          </w:p>
        </w:tc>
      </w:tr>
      <w:tr w:rsidR="00853AC5" w:rsidRPr="007640C1" w14:paraId="56D32C01" w14:textId="77777777" w:rsidTr="007B0C2B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AE58" w14:textId="77777777" w:rsidR="00853AC5" w:rsidRPr="007640C1" w:rsidRDefault="00853AC5" w:rsidP="00853AC5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60E0F" w14:textId="09069BA1" w:rsidR="00853AC5" w:rsidRPr="007640C1" w:rsidRDefault="00853AC5" w:rsidP="00853AC5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560FBE" w14:textId="052B799E" w:rsidR="00853AC5" w:rsidRPr="00C76A11" w:rsidRDefault="004C026F" w:rsidP="00853AC5">
            <w:pPr>
              <w:jc w:val="center"/>
              <w:rPr>
                <w:rFonts w:ascii="Cambria" w:hAnsi="Cambria" w:cs="Arial"/>
                <w:b/>
                <w:u w:val="single"/>
              </w:rPr>
            </w:pPr>
            <w:r w:rsidRPr="00C76A11">
              <w:rPr>
                <w:rFonts w:ascii="Cambria" w:hAnsi="Cambria" w:cs="Arial"/>
                <w:b/>
                <w:color w:val="7030A0"/>
                <w:u w:val="single"/>
              </w:rPr>
              <w:t>PRT 263 MEBC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6D200" w14:textId="33E03B60" w:rsidR="00853AC5" w:rsidRPr="001D6480" w:rsidRDefault="004C026F" w:rsidP="00853AC5">
            <w:pPr>
              <w:jc w:val="center"/>
              <w:rPr>
                <w:rFonts w:ascii="Cambria" w:hAnsi="Cambria" w:cs="Arial"/>
                <w:b/>
              </w:rPr>
            </w:pPr>
            <w:r w:rsidRPr="001D6480">
              <w:rPr>
                <w:rFonts w:ascii="Cambria" w:hAnsi="Cambria" w:cs="Arial"/>
                <w:b/>
                <w:color w:val="7030A0"/>
              </w:rPr>
              <w:t>PRT263 MEBC</w:t>
            </w:r>
          </w:p>
        </w:tc>
      </w:tr>
      <w:tr w:rsidR="001802D8" w:rsidRPr="007640C1" w14:paraId="705F57A1" w14:textId="77777777" w:rsidTr="00CE3886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12AD" w14:textId="77777777" w:rsidR="001802D8" w:rsidRPr="007640C1" w:rsidRDefault="001802D8" w:rsidP="001802D8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81C4" w14:textId="5D8D33BF" w:rsidR="001802D8" w:rsidRPr="007640C1" w:rsidRDefault="001802D8" w:rsidP="001802D8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000D0E" w14:textId="4ACF860A" w:rsidR="001802D8" w:rsidRPr="007640C1" w:rsidRDefault="00174E3C" w:rsidP="005862BD">
            <w:pPr>
              <w:jc w:val="center"/>
              <w:rPr>
                <w:rFonts w:ascii="Cambria" w:hAnsi="Cambria" w:cs="Arial"/>
                <w:color w:val="FF0000"/>
                <w:u w:val="single"/>
              </w:rPr>
            </w:pPr>
            <w:r w:rsidRPr="006631DE">
              <w:rPr>
                <w:rFonts w:ascii="Cambria" w:hAnsi="Cambria" w:cs="Arial"/>
                <w:b/>
                <w:bCs/>
                <w:color w:val="C00000"/>
              </w:rPr>
              <w:t xml:space="preserve">PRT244 </w:t>
            </w:r>
            <w:r w:rsidR="00490DA3">
              <w:rPr>
                <w:rFonts w:ascii="Cambria" w:hAnsi="Cambria" w:cs="Arial"/>
                <w:b/>
                <w:bCs/>
                <w:color w:val="C00000"/>
              </w:rPr>
              <w:t>CB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18530" w14:textId="160D255B" w:rsidR="001802D8" w:rsidRPr="007640C1" w:rsidRDefault="00174E3C" w:rsidP="005862BD">
            <w:pPr>
              <w:jc w:val="center"/>
              <w:rPr>
                <w:rFonts w:ascii="Cambria" w:hAnsi="Cambria" w:cs="Arial"/>
              </w:rPr>
            </w:pPr>
            <w:r w:rsidRPr="00174E3C">
              <w:rPr>
                <w:rFonts w:ascii="Cambria" w:hAnsi="Cambria" w:cs="Arial"/>
                <w:color w:val="C00000"/>
              </w:rPr>
              <w:t xml:space="preserve">PRT 244 </w:t>
            </w:r>
            <w:r w:rsidR="00490DA3">
              <w:rPr>
                <w:rFonts w:ascii="Cambria" w:hAnsi="Cambria" w:cs="Arial"/>
                <w:color w:val="C00000"/>
              </w:rPr>
              <w:t>CB</w:t>
            </w:r>
          </w:p>
        </w:tc>
      </w:tr>
      <w:tr w:rsidR="009001A7" w:rsidRPr="007640C1" w14:paraId="2B7D586D" w14:textId="77777777" w:rsidTr="00CE3886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725D475" w14:textId="793628F9" w:rsidR="009001A7" w:rsidRPr="007640C1" w:rsidRDefault="009001A7" w:rsidP="001802D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154538A" w14:textId="0D071270" w:rsidR="009001A7" w:rsidRPr="007640C1" w:rsidRDefault="009001A7" w:rsidP="001802D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  <w:r w:rsidR="00CE3886">
              <w:rPr>
                <w:rFonts w:ascii="Cambria" w:hAnsi="Cambria" w:cs="Arial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15901A" w14:textId="77777777" w:rsidR="009001A7" w:rsidRPr="007640C1" w:rsidRDefault="009001A7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5460D69" w14:textId="77777777" w:rsidR="009001A7" w:rsidRPr="007640C1" w:rsidRDefault="009001A7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9001A7" w:rsidRPr="007640C1" w14:paraId="646539AE" w14:textId="77777777" w:rsidTr="00CE3886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6E8ACF" w14:textId="2DCED657" w:rsidR="009001A7" w:rsidRPr="007640C1" w:rsidRDefault="009001A7" w:rsidP="001802D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6D00EC0" w14:textId="635B0350" w:rsidR="009001A7" w:rsidRPr="007640C1" w:rsidRDefault="00CE3886" w:rsidP="001802D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6D2B6C9" w14:textId="77777777" w:rsidR="009001A7" w:rsidRPr="007640C1" w:rsidRDefault="009001A7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CBB3175" w14:textId="77777777" w:rsidR="009001A7" w:rsidRPr="007640C1" w:rsidRDefault="009001A7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B478B3" w:rsidRPr="007640C1" w14:paraId="3E1315FC" w14:textId="77777777" w:rsidTr="008611F2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08D7" w14:textId="70727370" w:rsidR="00B478B3" w:rsidRDefault="00B478B3" w:rsidP="00B478B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1D02" w14:textId="73FB8C06" w:rsidR="00B478B3" w:rsidRDefault="00B478B3" w:rsidP="00B478B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C4CCE24" w14:textId="69B2A3E0" w:rsidR="00B478B3" w:rsidRPr="007640C1" w:rsidRDefault="00B478B3" w:rsidP="00B478B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PRT221 - L’évaluation des personnes</w:t>
            </w:r>
            <w:r>
              <w:rPr>
                <w:rFonts w:ascii="Cambria" w:hAnsi="Cambria" w:cs="Arial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98CEAA8" w14:textId="0545B04E" w:rsidR="00B478B3" w:rsidRPr="007640C1" w:rsidRDefault="00B478B3" w:rsidP="00B478B3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PRT221 - L’évaluation des personnes</w:t>
            </w:r>
            <w:r>
              <w:rPr>
                <w:rFonts w:ascii="Cambria" w:hAnsi="Cambria" w:cs="Arial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AA23CA" w:rsidRPr="007640C1" w14:paraId="5743D20C" w14:textId="77777777" w:rsidTr="002F240C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51EF" w14:textId="359B0FD8" w:rsidR="00AA23CA" w:rsidRPr="007640C1" w:rsidRDefault="00AA23CA" w:rsidP="00AA23C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0010" w14:textId="730F42B6" w:rsidR="00AA23CA" w:rsidRPr="007640C1" w:rsidRDefault="00AA23CA" w:rsidP="00AA23C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612F2C" w14:textId="7AFF3698" w:rsidR="00AA23CA" w:rsidRPr="001D6480" w:rsidRDefault="00AA23CA" w:rsidP="00AA23C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B57CA" w14:textId="41681637" w:rsidR="00AA23CA" w:rsidRPr="001D6480" w:rsidRDefault="00AA23CA" w:rsidP="00AA23C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4448414B" w14:textId="14B1C07D" w:rsidR="000435C3" w:rsidRPr="007640C1" w:rsidRDefault="0037108C">
      <w:pPr>
        <w:rPr>
          <w:rFonts w:ascii="Cambria" w:hAnsi="Cambria"/>
        </w:rPr>
      </w:pPr>
      <w:r w:rsidRPr="007640C1">
        <w:rPr>
          <w:rFonts w:ascii="Cambria" w:hAnsi="Cambria"/>
        </w:rPr>
        <w:t xml:space="preserve"> </w:t>
      </w:r>
      <w:r w:rsidR="000435C3" w:rsidRPr="007640C1">
        <w:rPr>
          <w:rFonts w:ascii="Cambria" w:hAnsi="Cambria"/>
        </w:rPr>
        <w:br w:type="page"/>
      </w:r>
    </w:p>
    <w:tbl>
      <w:tblPr>
        <w:tblW w:w="15131" w:type="dxa"/>
        <w:tblInd w:w="-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672"/>
        <w:gridCol w:w="4740"/>
        <w:gridCol w:w="3520"/>
        <w:gridCol w:w="4887"/>
      </w:tblGrid>
      <w:tr w:rsidR="006E23CC" w:rsidRPr="007640C1" w14:paraId="37E14966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820EC" w14:textId="1FB38028" w:rsidR="0050046E" w:rsidRPr="007640C1" w:rsidRDefault="0050046E" w:rsidP="00263F3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BFE5" w14:textId="77777777" w:rsidR="0050046E" w:rsidRPr="007640C1" w:rsidRDefault="0050046E" w:rsidP="009372A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9CF1" w14:textId="67ADC773" w:rsidR="0050046E" w:rsidRPr="007640C1" w:rsidRDefault="0050046E" w:rsidP="009372A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A0D8" w14:textId="5E25B56C" w:rsidR="0050046E" w:rsidRPr="007640C1" w:rsidRDefault="0050046E" w:rsidP="009372A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A22071" w:rsidRPr="007640C1" w14:paraId="7A85544C" w14:textId="77777777" w:rsidTr="005E1F3F">
        <w:trPr>
          <w:gridAfter w:val="1"/>
          <w:wAfter w:w="4887" w:type="dxa"/>
          <w:trHeight w:val="282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3454" w14:textId="2B7F44F7" w:rsidR="00A22071" w:rsidRPr="007640C1" w:rsidRDefault="00A22071" w:rsidP="00A22071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  <w:color w:val="FF0000"/>
              </w:rPr>
              <w:t>Novembre 202</w:t>
            </w:r>
            <w:r w:rsidR="00CE3886">
              <w:rPr>
                <w:rFonts w:ascii="Cambria" w:hAnsi="Cambria" w:cs="Arial"/>
                <w:b/>
                <w:bCs/>
                <w:color w:val="FF0000"/>
              </w:rPr>
              <w:t>3</w:t>
            </w:r>
            <w:r w:rsidRPr="007640C1">
              <w:rPr>
                <w:rFonts w:ascii="Cambria" w:hAnsi="Cambria" w:cs="Arial"/>
                <w:b/>
                <w:bCs/>
                <w:color w:val="FF0000"/>
              </w:rPr>
              <w:t xml:space="preserve">     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32467" w14:textId="0782C5C2" w:rsidR="00A22071" w:rsidRPr="007640C1" w:rsidRDefault="00A22071" w:rsidP="00263F37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</w:rPr>
              <w:t>9h30-12h30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84B81" w14:textId="3EE94F89" w:rsidR="00A22071" w:rsidRPr="007640C1" w:rsidRDefault="00A22071" w:rsidP="00263F37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  <w:color w:val="000000"/>
              </w:rPr>
              <w:t>13h30-16h30</w:t>
            </w:r>
          </w:p>
        </w:tc>
      </w:tr>
      <w:tr w:rsidR="00537251" w:rsidRPr="007640C1" w14:paraId="06F681BF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E5DE" w14:textId="77777777" w:rsidR="00537251" w:rsidRPr="007640C1" w:rsidRDefault="00537251" w:rsidP="00537251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266D" w14:textId="4C859384" w:rsidR="00537251" w:rsidRPr="007640C1" w:rsidRDefault="00CE3886" w:rsidP="00537251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6406F3" w14:textId="3B791C59" w:rsidR="00537251" w:rsidRPr="006B7A89" w:rsidRDefault="00CE3886" w:rsidP="00537251">
            <w:pPr>
              <w:jc w:val="center"/>
              <w:rPr>
                <w:rFonts w:ascii="Cambria" w:hAnsi="Cambria" w:cs="Arial"/>
                <w:color w:val="FF0000"/>
              </w:rPr>
            </w:pPr>
            <w:r>
              <w:rPr>
                <w:rFonts w:ascii="Cambria" w:hAnsi="Cambria" w:cs="Arial"/>
                <w:color w:val="FF0000"/>
              </w:rPr>
              <w:t>FERIE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B9316" w14:textId="2E87C47D" w:rsidR="00537251" w:rsidRPr="006B7A89" w:rsidRDefault="00CE3886" w:rsidP="00537251">
            <w:pPr>
              <w:jc w:val="center"/>
              <w:rPr>
                <w:rFonts w:ascii="Cambria" w:hAnsi="Cambria" w:cs="Arial"/>
                <w:color w:val="FF0000"/>
              </w:rPr>
            </w:pPr>
            <w:r>
              <w:rPr>
                <w:rFonts w:ascii="Cambria" w:hAnsi="Cambria"/>
                <w:color w:val="FF0000"/>
              </w:rPr>
              <w:t>FERIE</w:t>
            </w:r>
          </w:p>
        </w:tc>
      </w:tr>
      <w:tr w:rsidR="00537251" w:rsidRPr="007640C1" w14:paraId="51B0140B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2C31" w14:textId="77777777" w:rsidR="00537251" w:rsidRPr="007640C1" w:rsidRDefault="00537251" w:rsidP="00537251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8294B" w14:textId="2989BCBD" w:rsidR="00537251" w:rsidRPr="007640C1" w:rsidRDefault="00CE3886" w:rsidP="00537251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7505C0" w14:textId="20D07270" w:rsidR="00537251" w:rsidRPr="006631DE" w:rsidRDefault="00537251" w:rsidP="00537251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A78FC" w14:textId="2E6C305A" w:rsidR="00537251" w:rsidRPr="006B7A89" w:rsidRDefault="00537251" w:rsidP="00537251">
            <w:pPr>
              <w:jc w:val="center"/>
              <w:rPr>
                <w:rFonts w:ascii="Cambria" w:hAnsi="Cambria" w:cs="Arial"/>
              </w:rPr>
            </w:pPr>
          </w:p>
        </w:tc>
      </w:tr>
      <w:tr w:rsidR="002725C4" w:rsidRPr="007640C1" w14:paraId="7739C84A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FDC22F" w14:textId="77777777" w:rsidR="002725C4" w:rsidRPr="007640C1" w:rsidRDefault="002725C4" w:rsidP="002725C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0F7D43" w14:textId="5CE474BB" w:rsidR="002725C4" w:rsidRPr="007640C1" w:rsidRDefault="00CE3886" w:rsidP="002725C4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45344F" w14:textId="1BB754D3" w:rsidR="002725C4" w:rsidRPr="007640C1" w:rsidRDefault="002725C4" w:rsidP="002725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45A51" w14:textId="61894944" w:rsidR="002725C4" w:rsidRPr="007640C1" w:rsidRDefault="002725C4" w:rsidP="002725C4">
            <w:pPr>
              <w:jc w:val="center"/>
              <w:rPr>
                <w:rFonts w:ascii="Cambria" w:hAnsi="Cambria" w:cs="Arial"/>
              </w:rPr>
            </w:pPr>
          </w:p>
        </w:tc>
      </w:tr>
      <w:tr w:rsidR="006E23CC" w:rsidRPr="007640C1" w14:paraId="5BCFFA43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EC5B5A4" w14:textId="77777777" w:rsidR="0050046E" w:rsidRPr="007640C1" w:rsidRDefault="0050046E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1D6510A" w14:textId="435F05F2" w:rsidR="0050046E" w:rsidRPr="007640C1" w:rsidRDefault="00CE3886" w:rsidP="009372A4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EF94DF" w14:textId="77777777" w:rsidR="0050046E" w:rsidRPr="007640C1" w:rsidRDefault="0050046E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32EF73F" w14:textId="77777777" w:rsidR="0050046E" w:rsidRPr="007640C1" w:rsidRDefault="0050046E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750A8A" w:rsidRPr="007640C1" w14:paraId="7A73EB26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4C0B607" w14:textId="77777777" w:rsidR="00750A8A" w:rsidRPr="007640C1" w:rsidRDefault="00750A8A" w:rsidP="00750A8A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01414A5" w14:textId="2F73F0DA" w:rsidR="00750A8A" w:rsidRPr="007640C1" w:rsidRDefault="00750A8A" w:rsidP="00750A8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D68B936" w14:textId="05C3F7AC" w:rsidR="00750A8A" w:rsidRPr="007640C1" w:rsidRDefault="00750A8A" w:rsidP="00750A8A">
            <w:pPr>
              <w:jc w:val="center"/>
              <w:rPr>
                <w:rFonts w:ascii="Cambria" w:hAnsi="Cambria" w:cs="Arial"/>
                <w:b/>
                <w:strike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961A18" w14:textId="77777777" w:rsidR="00750A8A" w:rsidRPr="007640C1" w:rsidRDefault="00750A8A" w:rsidP="00750A8A">
            <w:pPr>
              <w:jc w:val="center"/>
              <w:rPr>
                <w:rFonts w:ascii="Cambria" w:hAnsi="Cambria" w:cs="Arial"/>
              </w:rPr>
            </w:pPr>
          </w:p>
        </w:tc>
      </w:tr>
      <w:tr w:rsidR="00750A8A" w:rsidRPr="007640C1" w14:paraId="687131A3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11083D" w14:textId="77777777" w:rsidR="00750A8A" w:rsidRPr="007640C1" w:rsidRDefault="00750A8A" w:rsidP="00750A8A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75FAAE" w14:textId="0DEBB02B" w:rsidR="00750A8A" w:rsidRPr="007640C1" w:rsidRDefault="00750A8A" w:rsidP="00750A8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D1EBBF9" w14:textId="3603C0B0" w:rsidR="00750A8A" w:rsidRPr="00662E55" w:rsidRDefault="00750A8A" w:rsidP="00750A8A">
            <w:pPr>
              <w:jc w:val="center"/>
              <w:rPr>
                <w:rFonts w:ascii="Cambria" w:hAnsi="Cambria" w:cs="Arial"/>
                <w:b/>
                <w:strike/>
              </w:rPr>
            </w:pPr>
            <w:r w:rsidRPr="004D3333">
              <w:rPr>
                <w:rFonts w:ascii="Cambria" w:hAnsi="Cambria" w:cs="Arial"/>
                <w:color w:val="FF0000"/>
              </w:rPr>
              <w:t xml:space="preserve">PRT258 - Les psychologues de l’EN </w:t>
            </w:r>
            <w:r w:rsidRPr="004D3333">
              <w:rPr>
                <w:rFonts w:ascii="Cambria" w:hAnsi="Cambria"/>
                <w:color w:val="FF0000"/>
              </w:rPr>
              <w:sym w:font="Wingdings" w:char="F03A"/>
            </w:r>
            <w:r w:rsidRPr="004D3333">
              <w:rPr>
                <w:rFonts w:ascii="Cambria" w:hAnsi="Cambria"/>
                <w:color w:val="FF0000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F1E4CB3" w14:textId="4903F787" w:rsidR="00750A8A" w:rsidRPr="00662E55" w:rsidRDefault="00750A8A" w:rsidP="00750A8A">
            <w:pPr>
              <w:jc w:val="center"/>
              <w:rPr>
                <w:rFonts w:ascii="Cambria" w:hAnsi="Cambria" w:cs="Arial"/>
                <w:b/>
              </w:rPr>
            </w:pPr>
            <w:r w:rsidRPr="00904FDC">
              <w:rPr>
                <w:rFonts w:ascii="Cambria" w:hAnsi="Cambria" w:cs="Arial"/>
                <w:color w:val="FF0000"/>
              </w:rPr>
              <w:t xml:space="preserve">PRT258 - Les psychologues de l’EN </w:t>
            </w:r>
            <w:r w:rsidRPr="00904FDC">
              <w:rPr>
                <w:rFonts w:ascii="Cambria" w:hAnsi="Cambria"/>
                <w:color w:val="FF0000"/>
              </w:rPr>
              <w:sym w:font="Wingdings" w:char="F03A"/>
            </w:r>
          </w:p>
        </w:tc>
      </w:tr>
      <w:tr w:rsidR="00F36DE3" w:rsidRPr="007640C1" w14:paraId="78CE6D87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2669" w14:textId="77777777" w:rsidR="00F36DE3" w:rsidRPr="007640C1" w:rsidRDefault="00F36DE3" w:rsidP="00F36DE3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06F13" w14:textId="25D21459" w:rsidR="00F36DE3" w:rsidRPr="007640C1" w:rsidRDefault="00F36DE3" w:rsidP="00F36DE3">
            <w:pPr>
              <w:jc w:val="right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1F914" w14:textId="3B7D1924" w:rsidR="00F36DE3" w:rsidRPr="005E1F3F" w:rsidRDefault="005E1F3F" w:rsidP="00F36DE3">
            <w:pPr>
              <w:jc w:val="center"/>
              <w:rPr>
                <w:rFonts w:ascii="Cambria" w:hAnsi="Cambria" w:cs="Arial"/>
                <w:b/>
                <w:color w:val="00B0F0"/>
              </w:rPr>
            </w:pPr>
            <w:r w:rsidRPr="005E1F3F">
              <w:rPr>
                <w:rFonts w:ascii="Cambria" w:hAnsi="Cambria" w:cs="Arial"/>
                <w:b/>
                <w:color w:val="00B0F0"/>
              </w:rPr>
              <w:t>PRT261 VCS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1D518D" w14:textId="4FDAD7DE" w:rsidR="00F36DE3" w:rsidRPr="005E1F3F" w:rsidRDefault="005E1F3F" w:rsidP="00F36DE3">
            <w:pPr>
              <w:jc w:val="center"/>
              <w:rPr>
                <w:rFonts w:ascii="Cambria" w:hAnsi="Cambria"/>
                <w:b/>
                <w:color w:val="000000"/>
                <w:shd w:val="clear" w:color="auto" w:fill="FFFFFF"/>
              </w:rPr>
            </w:pPr>
            <w:r w:rsidRPr="005E1F3F">
              <w:rPr>
                <w:rFonts w:ascii="Cambria" w:hAnsi="Cambria"/>
                <w:b/>
                <w:color w:val="00B0F0"/>
                <w:shd w:val="clear" w:color="auto" w:fill="FFFFFF"/>
              </w:rPr>
              <w:t>PRT261 VCS</w:t>
            </w:r>
          </w:p>
        </w:tc>
      </w:tr>
      <w:tr w:rsidR="00F36DE3" w:rsidRPr="007640C1" w14:paraId="3C392FEF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D60C" w14:textId="77777777" w:rsidR="00F36DE3" w:rsidRPr="007640C1" w:rsidRDefault="00F36DE3" w:rsidP="00F36DE3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4387" w14:textId="0763730D" w:rsidR="00F36DE3" w:rsidRPr="007640C1" w:rsidRDefault="00F36DE3" w:rsidP="00F36DE3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78295" w14:textId="57778795" w:rsidR="00F36DE3" w:rsidRPr="005E1F3F" w:rsidRDefault="001D6480" w:rsidP="00F36DE3">
            <w:pPr>
              <w:jc w:val="center"/>
              <w:rPr>
                <w:rFonts w:ascii="Cambria" w:hAnsi="Cambria" w:cs="Arial"/>
                <w:b/>
              </w:rPr>
            </w:pPr>
            <w:r w:rsidRPr="001D6480">
              <w:rPr>
                <w:rFonts w:ascii="Cambria" w:hAnsi="Cambria" w:cs="Arial"/>
                <w:b/>
                <w:color w:val="7030A0"/>
              </w:rPr>
              <w:t>PRT 263 MEBC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987BD" w14:textId="363D333D" w:rsidR="00F36DE3" w:rsidRPr="001D6480" w:rsidRDefault="005E1F3F" w:rsidP="001D6480">
            <w:pPr>
              <w:jc w:val="center"/>
              <w:rPr>
                <w:rFonts w:ascii="Cambria" w:hAnsi="Cambria" w:cs="Arial"/>
                <w:b/>
              </w:rPr>
            </w:pPr>
            <w:r w:rsidRPr="001D6480">
              <w:rPr>
                <w:rFonts w:ascii="Cambria" w:hAnsi="Cambria" w:cs="Arial"/>
                <w:b/>
                <w:color w:val="7030A0"/>
              </w:rPr>
              <w:t>PRT</w:t>
            </w:r>
            <w:r w:rsidR="001D6480" w:rsidRPr="001D6480">
              <w:rPr>
                <w:rFonts w:ascii="Cambria" w:hAnsi="Cambria" w:cs="Arial"/>
                <w:b/>
                <w:color w:val="7030A0"/>
              </w:rPr>
              <w:t>263MEBC</w:t>
            </w:r>
          </w:p>
        </w:tc>
      </w:tr>
      <w:tr w:rsidR="00F36DE3" w:rsidRPr="007640C1" w14:paraId="4BBDF0F4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A83B" w14:textId="77777777" w:rsidR="00F36DE3" w:rsidRPr="007640C1" w:rsidRDefault="00F36DE3" w:rsidP="00F36DE3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D96B" w14:textId="22630B10" w:rsidR="00F36DE3" w:rsidRPr="007640C1" w:rsidRDefault="00F36DE3" w:rsidP="00F36DE3">
            <w:pPr>
              <w:jc w:val="right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0BAC9F" w14:textId="344A257A" w:rsidR="00F36DE3" w:rsidRPr="005E1F3F" w:rsidRDefault="005E1F3F" w:rsidP="00F36DE3">
            <w:pPr>
              <w:jc w:val="center"/>
              <w:rPr>
                <w:rFonts w:ascii="Cambria" w:hAnsi="Cambria" w:cs="Arial"/>
                <w:b/>
                <w:bCs/>
                <w:color w:val="FF0000"/>
              </w:rPr>
            </w:pPr>
            <w:r w:rsidRPr="005E1F3F">
              <w:rPr>
                <w:rFonts w:ascii="Cambria" w:hAnsi="Cambria" w:cs="Arial"/>
                <w:b/>
                <w:bCs/>
                <w:color w:val="000000" w:themeColor="text1"/>
              </w:rPr>
              <w:t>PRT264VCS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A25ED" w14:textId="1EC293B7" w:rsidR="00F36DE3" w:rsidRPr="005E1F3F" w:rsidRDefault="005E1F3F" w:rsidP="00F36DE3">
            <w:pPr>
              <w:jc w:val="center"/>
              <w:rPr>
                <w:rFonts w:ascii="Cambria" w:hAnsi="Cambria" w:cs="Arial"/>
                <w:b/>
                <w:bCs/>
                <w:color w:val="FF0000"/>
              </w:rPr>
            </w:pPr>
            <w:r w:rsidRPr="005E1F3F">
              <w:rPr>
                <w:rFonts w:ascii="Cambria" w:hAnsi="Cambria" w:cs="Arial"/>
                <w:b/>
                <w:bCs/>
                <w:color w:val="000000" w:themeColor="text1"/>
              </w:rPr>
              <w:t>PRT264 VCS</w:t>
            </w:r>
          </w:p>
        </w:tc>
      </w:tr>
      <w:tr w:rsidR="00256D7D" w:rsidRPr="007640C1" w14:paraId="5C8770B7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A425" w14:textId="77777777" w:rsidR="00256D7D" w:rsidRPr="007640C1" w:rsidRDefault="00256D7D" w:rsidP="00256D7D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01AD" w14:textId="4CAC2D6B" w:rsidR="00256D7D" w:rsidRPr="007640C1" w:rsidRDefault="00256D7D" w:rsidP="00256D7D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B40258" w14:textId="46073522" w:rsidR="00256D7D" w:rsidRPr="00BC452D" w:rsidRDefault="00174E3C" w:rsidP="005862BD">
            <w:pPr>
              <w:jc w:val="center"/>
              <w:rPr>
                <w:rFonts w:ascii="Cambria" w:hAnsi="Cambria" w:cs="Arial"/>
                <w:b/>
                <w:bCs/>
                <w:color w:val="FF0000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>PRT262 NG</w:t>
            </w:r>
            <w:r w:rsidR="00683F58">
              <w:rPr>
                <w:rFonts w:ascii="Cambria" w:hAnsi="Cambria" w:cs="Arial"/>
                <w:b/>
                <w:color w:val="538135" w:themeColor="accent6" w:themeShade="BF"/>
              </w:rPr>
              <w:t xml:space="preserve"> </w:t>
            </w:r>
            <w:r w:rsidR="00683F58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CAC228" w14:textId="72B662CA" w:rsidR="00256D7D" w:rsidRPr="00BC452D" w:rsidRDefault="00174E3C" w:rsidP="005862BD">
            <w:pPr>
              <w:jc w:val="center"/>
              <w:rPr>
                <w:rFonts w:ascii="Cambria" w:hAnsi="Cambria" w:cs="Arial"/>
                <w:b/>
                <w:bCs/>
                <w:color w:val="FF0000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>PRT262 NG</w:t>
            </w:r>
            <w:r w:rsidR="00683F58">
              <w:rPr>
                <w:rFonts w:ascii="Cambria" w:hAnsi="Cambria" w:cs="Arial"/>
                <w:b/>
                <w:color w:val="538135" w:themeColor="accent6" w:themeShade="BF"/>
              </w:rPr>
              <w:t xml:space="preserve"> </w:t>
            </w:r>
            <w:r w:rsidR="00683F58" w:rsidRPr="00AD3E78">
              <w:rPr>
                <w:rFonts w:ascii="Cambria" w:hAnsi="Cambria"/>
              </w:rPr>
              <w:sym w:font="Wingdings" w:char="F03A"/>
            </w:r>
          </w:p>
        </w:tc>
      </w:tr>
      <w:tr w:rsidR="00256D7D" w:rsidRPr="007640C1" w14:paraId="0C7AD411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2FC03CE" w14:textId="77777777" w:rsidR="00256D7D" w:rsidRPr="007640C1" w:rsidRDefault="00256D7D" w:rsidP="00256D7D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92AE22F" w14:textId="6791DE39" w:rsidR="00256D7D" w:rsidRPr="007640C1" w:rsidRDefault="00256D7D" w:rsidP="00256D7D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D33F193" w14:textId="77777777" w:rsidR="00256D7D" w:rsidRPr="007640C1" w:rsidRDefault="00256D7D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C77FB2" w14:textId="77777777" w:rsidR="00256D7D" w:rsidRPr="007640C1" w:rsidRDefault="00256D7D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256D7D" w:rsidRPr="007640C1" w14:paraId="1F98E7A9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F264227" w14:textId="77777777" w:rsidR="00256D7D" w:rsidRPr="007640C1" w:rsidRDefault="00256D7D" w:rsidP="00256D7D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9C4B1ED" w14:textId="6207272B" w:rsidR="00256D7D" w:rsidRPr="007640C1" w:rsidRDefault="00256D7D" w:rsidP="00256D7D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69EAB02E" w14:textId="77777777" w:rsidR="00256D7D" w:rsidRPr="007640C1" w:rsidRDefault="00256D7D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6B75C1CE" w14:textId="77777777" w:rsidR="00256D7D" w:rsidRPr="007640C1" w:rsidRDefault="00256D7D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0F0E63" w:rsidRPr="007640C1" w14:paraId="69DA6314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FC008E" w14:textId="77777777" w:rsidR="000F0E63" w:rsidRPr="007640C1" w:rsidRDefault="000F0E63" w:rsidP="000F0E63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E3056" w14:textId="47767D21" w:rsidR="000F0E63" w:rsidRPr="007640C1" w:rsidRDefault="000F0E63" w:rsidP="000F0E63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A812A89" w14:textId="4E5A6425" w:rsidR="000F0E63" w:rsidRPr="007640C1" w:rsidRDefault="000F0E63" w:rsidP="000F0E6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PRT258 - Les psychologues de l’EN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84994B2" w14:textId="7CC0AEA3" w:rsidR="000F0E63" w:rsidRPr="007640C1" w:rsidRDefault="000F0E63" w:rsidP="000F0E6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PRT258 - Les psychologues de l’EN </w:t>
            </w:r>
          </w:p>
        </w:tc>
      </w:tr>
      <w:tr w:rsidR="00256D7D" w:rsidRPr="007640C1" w14:paraId="4123D923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17DE1D" w14:textId="77777777" w:rsidR="00256D7D" w:rsidRPr="007640C1" w:rsidRDefault="00256D7D" w:rsidP="00256D7D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B0F54D" w14:textId="27AB3308" w:rsidR="00256D7D" w:rsidRPr="007640C1" w:rsidRDefault="00256D7D" w:rsidP="00256D7D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3AB4" w14:textId="0798BF99" w:rsidR="00256D7D" w:rsidRPr="007640C1" w:rsidRDefault="006631DE" w:rsidP="005862BD">
            <w:pPr>
              <w:jc w:val="center"/>
              <w:rPr>
                <w:rFonts w:ascii="Cambria" w:hAnsi="Cambria" w:cs="Arial"/>
              </w:rPr>
            </w:pPr>
            <w:r w:rsidRPr="006631DE">
              <w:rPr>
                <w:rFonts w:ascii="Cambria" w:hAnsi="Cambria" w:cs="Arial"/>
                <w:color w:val="00B0F0"/>
              </w:rPr>
              <w:t>PRT261 VCS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063BD9EC" w14:textId="75935077" w:rsidR="00256D7D" w:rsidRPr="007640C1" w:rsidRDefault="00405B25" w:rsidP="005862BD">
            <w:pPr>
              <w:jc w:val="center"/>
              <w:rPr>
                <w:rFonts w:ascii="Cambria" w:hAnsi="Cambria" w:cs="Arial"/>
              </w:rPr>
            </w:pPr>
            <w:r w:rsidRPr="0041118B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41118B">
              <w:rPr>
                <w:rFonts w:ascii="Cambria" w:hAnsi="Cambria" w:cs="Arial"/>
              </w:rPr>
              <w:t xml:space="preserve">orientation  </w:t>
            </w:r>
            <w:r w:rsidR="00EF1E87">
              <w:rPr>
                <w:rFonts w:ascii="Cambria" w:hAnsi="Cambria"/>
              </w:rPr>
              <w:t>MLS</w:t>
            </w:r>
            <w:proofErr w:type="gramEnd"/>
          </w:p>
        </w:tc>
      </w:tr>
      <w:tr w:rsidR="001A6D04" w:rsidRPr="007640C1" w14:paraId="1C00F9B9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4DDDDC" w14:textId="77777777" w:rsidR="001A6D04" w:rsidRPr="007640C1" w:rsidRDefault="001A6D04" w:rsidP="001A6D0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44FD51" w14:textId="6DD17DCA" w:rsidR="001A6D04" w:rsidRPr="007640C1" w:rsidRDefault="001A6D04" w:rsidP="001A6D04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CE3886">
              <w:rPr>
                <w:rFonts w:ascii="Cambria" w:hAnsi="Cambria" w:cs="Arial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73CD7657" w14:textId="4D15F018" w:rsidR="001A6D04" w:rsidRDefault="001A6D04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PRT220 Cadres théoriques en orientation</w:t>
            </w:r>
          </w:p>
          <w:p w14:paraId="6EB6CF56" w14:textId="14E12ED2" w:rsidR="008C5241" w:rsidRPr="00186365" w:rsidRDefault="008C5241" w:rsidP="005862BD">
            <w:pPr>
              <w:jc w:val="center"/>
              <w:rPr>
                <w:rFonts w:ascii="Cambria" w:hAnsi="Cambria" w:cs="Arial"/>
                <w:color w:val="FF0000"/>
              </w:rPr>
            </w:pPr>
            <w:r w:rsidRPr="00186365">
              <w:rPr>
                <w:rFonts w:ascii="Cambria" w:hAnsi="Cambria" w:cs="Arial"/>
              </w:rPr>
              <w:t>JLB</w:t>
            </w:r>
            <w:r w:rsidR="009B28B9">
              <w:rPr>
                <w:rFonts w:ascii="Cambria" w:hAnsi="Cambria" w:cs="Arial"/>
              </w:rPr>
              <w:t xml:space="preserve"> </w:t>
            </w:r>
            <w:r w:rsidR="009B28B9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763CF7F2" w14:textId="4B1EAB47" w:rsidR="001A6D04" w:rsidRPr="007640C1" w:rsidRDefault="001A6D04" w:rsidP="005862BD">
            <w:pPr>
              <w:jc w:val="center"/>
              <w:rPr>
                <w:rFonts w:ascii="Cambria" w:hAnsi="Cambria" w:cs="Arial"/>
                <w:strike/>
                <w:color w:val="FF0000"/>
              </w:rPr>
            </w:pPr>
            <w:r w:rsidRPr="007640C1">
              <w:rPr>
                <w:rFonts w:ascii="Cambria" w:hAnsi="Cambria" w:cs="Arial"/>
              </w:rPr>
              <w:t xml:space="preserve">PRT220 Cadres théoriques en orientation </w:t>
            </w:r>
            <w:r w:rsidR="00EF1E87">
              <w:rPr>
                <w:rFonts w:ascii="Cambria" w:hAnsi="Cambria" w:cs="Arial"/>
              </w:rPr>
              <w:t xml:space="preserve">JLB </w:t>
            </w:r>
            <w:r w:rsidR="00EF1E87" w:rsidRPr="00AD3E78">
              <w:rPr>
                <w:rFonts w:ascii="Cambria" w:hAnsi="Cambria"/>
              </w:rPr>
              <w:sym w:font="Wingdings" w:char="F03A"/>
            </w:r>
          </w:p>
        </w:tc>
      </w:tr>
      <w:tr w:rsidR="00683F58" w:rsidRPr="007640C1" w14:paraId="1073E58A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78FCF4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8D192B" w14:textId="18D39DF4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B82A0" w14:textId="53DA193A" w:rsidR="00683F58" w:rsidRPr="007640C1" w:rsidRDefault="00683F58" w:rsidP="00683F58">
            <w:pPr>
              <w:jc w:val="center"/>
              <w:rPr>
                <w:rFonts w:ascii="Cambria" w:hAnsi="Cambria" w:cs="Arial"/>
                <w:b/>
              </w:rPr>
            </w:pPr>
            <w:r w:rsidRPr="00E67DC8">
              <w:rPr>
                <w:rFonts w:ascii="Cambria" w:hAnsi="Cambria" w:cs="Arial"/>
                <w:b/>
                <w:highlight w:val="darkCyan"/>
              </w:rPr>
              <w:t>PRT 260 VCS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9F25A4" w14:textId="08DDE6C8" w:rsidR="00683F58" w:rsidRPr="007640C1" w:rsidRDefault="00683F58" w:rsidP="00683F58">
            <w:pPr>
              <w:jc w:val="center"/>
              <w:rPr>
                <w:rFonts w:ascii="Cambria" w:hAnsi="Cambria" w:cs="Arial"/>
                <w:b/>
              </w:rPr>
            </w:pPr>
            <w:r w:rsidRPr="00E67DC8">
              <w:rPr>
                <w:rFonts w:ascii="Cambria" w:hAnsi="Cambria" w:cs="Arial"/>
                <w:b/>
                <w:highlight w:val="darkCyan"/>
              </w:rPr>
              <w:t>PRT 260 VCS </w:t>
            </w:r>
          </w:p>
        </w:tc>
      </w:tr>
      <w:tr w:rsidR="00683F58" w:rsidRPr="007640C1" w14:paraId="65A4462C" w14:textId="77777777" w:rsidTr="00BF1C06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399442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F97980" w14:textId="095F5EF4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B6EEF4" w14:textId="2455BEEE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  <w:r w:rsidRPr="00174E3C">
              <w:rPr>
                <w:rFonts w:ascii="Cambria" w:hAnsi="Cambria" w:cs="Arial"/>
                <w:b/>
                <w:color w:val="7030A0"/>
              </w:rPr>
              <w:t>PRT263MEBC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F9DD1C" w14:textId="67B793BD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  <w:r w:rsidRPr="00174E3C">
              <w:rPr>
                <w:rFonts w:ascii="Cambria" w:hAnsi="Cambria" w:cs="Arial"/>
                <w:b/>
                <w:color w:val="7030A0"/>
              </w:rPr>
              <w:t>PRT263 MEBC</w:t>
            </w:r>
          </w:p>
        </w:tc>
      </w:tr>
      <w:tr w:rsidR="00683F58" w:rsidRPr="007640C1" w14:paraId="30DF1D4F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A24FF5E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8659CE1" w14:textId="2ACA6ACB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D403482" w14:textId="24EC8141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32B5817" w14:textId="2BFAA296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</w:p>
        </w:tc>
      </w:tr>
      <w:tr w:rsidR="00683F58" w:rsidRPr="007640C1" w14:paraId="3997C2FE" w14:textId="77777777" w:rsidTr="005E1F3F">
        <w:trPr>
          <w:gridAfter w:val="1"/>
          <w:wAfter w:w="4887" w:type="dxa"/>
          <w:trHeight w:val="28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7A7426F5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5076BE1" w14:textId="01F5BD73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18C27FB7" w14:textId="77777777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78AA554F" w14:textId="77777777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</w:p>
        </w:tc>
      </w:tr>
      <w:tr w:rsidR="00683F58" w:rsidRPr="007640C1" w14:paraId="21A05F62" w14:textId="77777777" w:rsidTr="004B764A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5787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93F0" w14:textId="4B719003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9A1303" w14:textId="09D5C619" w:rsidR="00683F58" w:rsidRPr="009D41C6" w:rsidRDefault="00683F58" w:rsidP="00683F58">
            <w:pPr>
              <w:jc w:val="center"/>
            </w:pPr>
            <w:r>
              <w:rPr>
                <w:rFonts w:ascii="Cambria" w:hAnsi="Cambria"/>
              </w:rPr>
              <w:t>UAOP1J</w:t>
            </w:r>
            <w:r w:rsidRPr="007640C1">
              <w:rPr>
                <w:rFonts w:ascii="Cambria" w:hAnsi="Cambria" w:cs="Arial"/>
              </w:rPr>
              <w:t> : Suivi de stage et mémoire</w:t>
            </w:r>
            <w:r>
              <w:rPr>
                <w:rFonts w:ascii="Cambria" w:hAnsi="Cambria" w:cs="Arial"/>
              </w:rPr>
              <w:t xml:space="preserve"> -GS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0D8361B" w14:textId="00BC487A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UAOP1J</w:t>
            </w:r>
            <w:r w:rsidRPr="007640C1">
              <w:rPr>
                <w:rFonts w:ascii="Cambria" w:hAnsi="Cambria" w:cs="Arial"/>
              </w:rPr>
              <w:t> : Suivi de stage et mémoire</w:t>
            </w:r>
            <w:r>
              <w:rPr>
                <w:rFonts w:ascii="Cambria" w:hAnsi="Cambria" w:cs="Arial"/>
              </w:rPr>
              <w:t xml:space="preserve"> -GS</w:t>
            </w:r>
          </w:p>
        </w:tc>
      </w:tr>
      <w:tr w:rsidR="00683F58" w:rsidRPr="007640C1" w14:paraId="1F213F0B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0793" w14:textId="3F777819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4521" w14:textId="5EAE9583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3DBB3" w14:textId="1BCB677C" w:rsidR="00683F58" w:rsidRPr="00B00E7D" w:rsidRDefault="00683F58" w:rsidP="00683F58">
            <w:pPr>
              <w:jc w:val="center"/>
              <w:rPr>
                <w:rFonts w:ascii="Cambria" w:hAnsi="Cambria"/>
                <w:b/>
                <w:color w:val="FF0066"/>
              </w:rPr>
            </w:pPr>
            <w:r w:rsidRPr="00A43BE5">
              <w:rPr>
                <w:rFonts w:ascii="Cambria" w:hAnsi="Cambria"/>
                <w:b/>
                <w:color w:val="000000" w:themeColor="text1"/>
              </w:rPr>
              <w:t>PRT264 VCS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790064A0" w14:textId="66D9D580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  <w:r w:rsidRPr="0041118B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41118B">
              <w:rPr>
                <w:rFonts w:ascii="Cambria" w:hAnsi="Cambria" w:cs="Arial"/>
              </w:rPr>
              <w:t xml:space="preserve">orientation  </w:t>
            </w:r>
            <w:r>
              <w:rPr>
                <w:rFonts w:ascii="Cambria" w:hAnsi="Cambria"/>
              </w:rPr>
              <w:t>MLS</w:t>
            </w:r>
            <w:proofErr w:type="gramEnd"/>
          </w:p>
        </w:tc>
      </w:tr>
      <w:tr w:rsidR="00683F58" w:rsidRPr="007640C1" w14:paraId="0AF2AF3B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58A5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8F01" w14:textId="6AAAABF0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43B7E3C4" w14:textId="7ED7C480" w:rsidR="00683F58" w:rsidRPr="004D0883" w:rsidRDefault="00683F58" w:rsidP="00683F58">
            <w:pPr>
              <w:jc w:val="center"/>
              <w:rPr>
                <w:rFonts w:ascii="Cambria" w:hAnsi="Cambria"/>
              </w:rPr>
            </w:pPr>
            <w:r w:rsidRPr="004D0883">
              <w:rPr>
                <w:rFonts w:ascii="Cambria" w:hAnsi="Cambria" w:cs="Arial"/>
              </w:rPr>
              <w:t xml:space="preserve">PRT220 Cadres théoriques en orientation JLB </w:t>
            </w:r>
            <w:r w:rsidRPr="004D0883">
              <w:rPr>
                <w:rFonts w:ascii="Cambria" w:hAnsi="Cambria"/>
              </w:rPr>
              <w:sym w:font="Wingdings" w:char="F03A"/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00A9BE35" w14:textId="3694B080" w:rsidR="00683F58" w:rsidRPr="004D0883" w:rsidRDefault="00683F58" w:rsidP="00683F58">
            <w:pPr>
              <w:jc w:val="center"/>
              <w:rPr>
                <w:rFonts w:ascii="Cambria" w:hAnsi="Cambria"/>
              </w:rPr>
            </w:pPr>
            <w:r w:rsidRPr="004D0883">
              <w:rPr>
                <w:rFonts w:ascii="Cambria" w:hAnsi="Cambria" w:cs="Arial"/>
              </w:rPr>
              <w:t xml:space="preserve">PRT220 Cadres théoriques en orientation JLB </w:t>
            </w:r>
            <w:r w:rsidRPr="004D0883">
              <w:rPr>
                <w:rFonts w:ascii="Cambria" w:hAnsi="Cambria"/>
              </w:rPr>
              <w:sym w:font="Wingdings" w:char="F03A"/>
            </w:r>
          </w:p>
        </w:tc>
      </w:tr>
      <w:tr w:rsidR="00683F58" w:rsidRPr="007640C1" w14:paraId="6DBA8D92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911DA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6E85A3" w14:textId="3092FEDD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09B191" w14:textId="389E3228" w:rsidR="00683F58" w:rsidRPr="00610ABB" w:rsidRDefault="00683F58" w:rsidP="00683F58">
            <w:pPr>
              <w:jc w:val="center"/>
              <w:rPr>
                <w:rFonts w:ascii="Cambria" w:hAnsi="Cambria"/>
                <w:b/>
                <w:color w:val="FFFFFF"/>
              </w:rPr>
            </w:pPr>
            <w:r w:rsidRPr="00A43BE5">
              <w:rPr>
                <w:rFonts w:ascii="Cambria" w:hAnsi="Cambria"/>
                <w:b/>
                <w:color w:val="538135" w:themeColor="accent6" w:themeShade="BF"/>
              </w:rPr>
              <w:t>PRT 262 NG</w:t>
            </w:r>
            <w:r>
              <w:rPr>
                <w:rFonts w:ascii="Cambria" w:hAnsi="Cambria"/>
                <w:b/>
                <w:color w:val="538135" w:themeColor="accent6" w:themeShade="BF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EDE6C3" w14:textId="4B229CAC" w:rsidR="00683F58" w:rsidRPr="00610ABB" w:rsidRDefault="00683F58" w:rsidP="00683F58">
            <w:pPr>
              <w:jc w:val="center"/>
              <w:rPr>
                <w:rFonts w:ascii="Cambria" w:hAnsi="Cambria"/>
                <w:b/>
              </w:rPr>
            </w:pPr>
            <w:r w:rsidRPr="00A43BE5">
              <w:rPr>
                <w:rFonts w:ascii="Cambria" w:hAnsi="Cambria"/>
                <w:b/>
                <w:color w:val="538135" w:themeColor="accent6" w:themeShade="BF"/>
              </w:rPr>
              <w:t>PRT 262 NG</w:t>
            </w:r>
            <w:r>
              <w:rPr>
                <w:rFonts w:ascii="Cambria" w:hAnsi="Cambria"/>
                <w:b/>
                <w:color w:val="538135" w:themeColor="accent6" w:themeShade="BF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683F58" w:rsidRPr="007640C1" w14:paraId="4AD62927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D605DD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ABB173" w14:textId="1248349D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C34B2B" w14:textId="4B5C6BE2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  <w:r w:rsidRPr="0041118B">
              <w:rPr>
                <w:rFonts w:ascii="Cambria" w:hAnsi="Cambria"/>
              </w:rPr>
              <w:t xml:space="preserve">PRT257 </w:t>
            </w:r>
            <w:r>
              <w:rPr>
                <w:rFonts w:ascii="Cambria" w:hAnsi="Cambria"/>
              </w:rPr>
              <w:t>Recherche et méthodologie</w:t>
            </w:r>
            <w:r w:rsidRPr="0041118B">
              <w:rPr>
                <w:rFonts w:ascii="Cambria" w:hAnsi="Cambria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27618C" w14:textId="2888CEB4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  <w:r w:rsidRPr="0041118B">
              <w:rPr>
                <w:rFonts w:ascii="Cambria" w:hAnsi="Cambria"/>
              </w:rPr>
              <w:t xml:space="preserve">PRT257 </w:t>
            </w:r>
            <w:r>
              <w:rPr>
                <w:rFonts w:ascii="Cambria" w:hAnsi="Cambria"/>
              </w:rPr>
              <w:t>Recherche et méthodologie</w:t>
            </w:r>
            <w:r w:rsidRPr="0041118B">
              <w:rPr>
                <w:rFonts w:ascii="Cambria" w:hAnsi="Cambria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683F58" w:rsidRPr="007640C1" w14:paraId="5A3B996F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F58939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A9E1132" w14:textId="236E9B4C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D067B91" w14:textId="77777777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BF1954" w14:textId="77777777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</w:p>
        </w:tc>
      </w:tr>
      <w:tr w:rsidR="00683F58" w:rsidRPr="007640C1" w14:paraId="264D492E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B7A2312" w14:textId="1E309C5E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A04B05" w14:textId="65486628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B6AE4B8" w14:textId="77777777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D541E3" w14:textId="77777777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</w:p>
        </w:tc>
      </w:tr>
      <w:tr w:rsidR="00683F58" w:rsidRPr="007640C1" w14:paraId="1886457A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A448B" w14:textId="77777777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46795" w14:textId="25840B89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14:paraId="683685DC" w14:textId="7A181899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  <w:r w:rsidRPr="007640C1">
              <w:rPr>
                <w:rFonts w:ascii="Cambria" w:hAnsi="Cambria" w:cs="Arial"/>
              </w:rPr>
              <w:t>PRT221 - L’évaluation des personnes</w:t>
            </w:r>
            <w:r>
              <w:rPr>
                <w:rFonts w:ascii="Cambria" w:hAnsi="Cambria" w:cs="Arial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EBA34BF" w14:textId="58234322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  <w:r w:rsidRPr="007640C1">
              <w:rPr>
                <w:rFonts w:ascii="Cambria" w:hAnsi="Cambria" w:cs="Arial"/>
              </w:rPr>
              <w:t>PRT221 - L’évaluation des personnes</w:t>
            </w:r>
            <w:r>
              <w:rPr>
                <w:rFonts w:ascii="Cambria" w:hAnsi="Cambria" w:cs="Arial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683F58" w:rsidRPr="007640C1" w14:paraId="26BEF51C" w14:textId="688BB9FD" w:rsidTr="005E1F3F">
        <w:trPr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0AE234" w14:textId="22BA44AE" w:rsidR="00683F58" w:rsidRPr="007640C1" w:rsidRDefault="00683F58" w:rsidP="00683F58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94D942" w14:textId="55BB5C09" w:rsidR="00683F58" w:rsidRPr="007640C1" w:rsidRDefault="00683F58" w:rsidP="00683F58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F6FD2" w14:textId="0A2CBCDE" w:rsidR="00683F58" w:rsidRPr="00610ABB" w:rsidRDefault="00683F58" w:rsidP="00683F58">
            <w:pPr>
              <w:jc w:val="center"/>
              <w:rPr>
                <w:rFonts w:ascii="Cambria" w:hAnsi="Cambria"/>
                <w:b/>
              </w:rPr>
            </w:pPr>
            <w:r w:rsidRPr="00A43BE5">
              <w:rPr>
                <w:rFonts w:ascii="Cambria" w:hAnsi="Cambria"/>
                <w:b/>
                <w:color w:val="538135" w:themeColor="accent6" w:themeShade="BF"/>
              </w:rPr>
              <w:t>PRT 262 VCS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5251C9FE" w14:textId="0FD4A023" w:rsidR="00683F58" w:rsidRPr="007640C1" w:rsidRDefault="00683F58" w:rsidP="00683F58">
            <w:pPr>
              <w:jc w:val="center"/>
              <w:rPr>
                <w:rFonts w:ascii="Cambria" w:hAnsi="Cambria"/>
              </w:rPr>
            </w:pPr>
            <w:r w:rsidRPr="007640C1">
              <w:rPr>
                <w:rFonts w:ascii="Cambria" w:hAnsi="Cambria" w:cs="Arial"/>
              </w:rPr>
              <w:t xml:space="preserve">PRT220 Cadres théoriques en orientation </w:t>
            </w:r>
            <w:r>
              <w:rPr>
                <w:rFonts w:ascii="Cambria" w:hAnsi="Cambria" w:cs="Arial"/>
              </w:rPr>
              <w:t>MLS</w:t>
            </w:r>
          </w:p>
        </w:tc>
        <w:tc>
          <w:tcPr>
            <w:tcW w:w="4887" w:type="dxa"/>
          </w:tcPr>
          <w:p w14:paraId="536B01D1" w14:textId="43CC3E37" w:rsidR="00683F58" w:rsidRPr="007640C1" w:rsidRDefault="00683F58" w:rsidP="00683F58"/>
        </w:tc>
      </w:tr>
      <w:tr w:rsidR="00683F58" w:rsidRPr="007640C1" w14:paraId="021C6B63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3569FA" w14:textId="29DD84C0" w:rsidR="00683F58" w:rsidRPr="007640C1" w:rsidRDefault="00683F58" w:rsidP="00683F5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F6241" w14:textId="0FC6BA3C" w:rsidR="00683F58" w:rsidRDefault="00683F58" w:rsidP="00683F58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03D92791" w14:textId="7B9C230D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PRT220 Cadres théoriques en orientation </w:t>
            </w:r>
            <w:r>
              <w:rPr>
                <w:rFonts w:ascii="Cambria" w:hAnsi="Cambria" w:cs="Arial"/>
              </w:rPr>
              <w:t xml:space="preserve">JLB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3CCF91E2" w14:textId="2FF9B0F8" w:rsidR="00683F58" w:rsidRPr="007640C1" w:rsidRDefault="00683F58" w:rsidP="00683F58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PRT220 Cadres théoriques en orientation </w:t>
            </w:r>
            <w:r>
              <w:rPr>
                <w:rFonts w:ascii="Cambria" w:hAnsi="Cambria" w:cs="Arial"/>
              </w:rPr>
              <w:t xml:space="preserve">JLB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683F58" w:rsidRPr="00A43BE5" w14:paraId="3A5DBA2D" w14:textId="77777777" w:rsidTr="005E1F3F">
        <w:trPr>
          <w:gridAfter w:val="1"/>
          <w:wAfter w:w="4887" w:type="dxa"/>
          <w:trHeight w:val="25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73CE" w14:textId="77777777" w:rsidR="00683F58" w:rsidRPr="00A43BE5" w:rsidRDefault="00683F58" w:rsidP="00683F58">
            <w:pPr>
              <w:rPr>
                <w:rFonts w:ascii="Cambria" w:hAnsi="Cambria" w:cs="Arial"/>
                <w:b/>
                <w:color w:val="538135" w:themeColor="accent6" w:themeShade="BF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BA871" w14:textId="55E35807" w:rsidR="00683F58" w:rsidRPr="00A43BE5" w:rsidRDefault="00683F58" w:rsidP="00683F58">
            <w:pPr>
              <w:jc w:val="right"/>
              <w:rPr>
                <w:rFonts w:ascii="Cambria" w:hAnsi="Cambria" w:cs="Arial"/>
                <w:b/>
                <w:color w:val="538135" w:themeColor="accent6" w:themeShade="BF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 xml:space="preserve">    30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99B3E" w14:textId="3105C11E" w:rsidR="00683F58" w:rsidRPr="00A43BE5" w:rsidRDefault="00683F58" w:rsidP="00683F58">
            <w:pPr>
              <w:jc w:val="center"/>
              <w:rPr>
                <w:rFonts w:ascii="Cambria" w:hAnsi="Cambria" w:cs="Arial"/>
                <w:b/>
                <w:color w:val="538135" w:themeColor="accent6" w:themeShade="BF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>PRT 262 VCS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691A" w14:textId="12EEF22C" w:rsidR="00683F58" w:rsidRPr="00A43BE5" w:rsidRDefault="00683F58" w:rsidP="00683F58">
            <w:pPr>
              <w:jc w:val="center"/>
              <w:rPr>
                <w:rFonts w:ascii="Cambria" w:hAnsi="Cambria" w:cs="Arial"/>
                <w:b/>
                <w:color w:val="538135" w:themeColor="accent6" w:themeShade="BF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>PRT262 VCS</w:t>
            </w:r>
          </w:p>
        </w:tc>
      </w:tr>
    </w:tbl>
    <w:p w14:paraId="4954E8E8" w14:textId="5977F421" w:rsidR="000435C3" w:rsidRPr="00A43BE5" w:rsidRDefault="000435C3" w:rsidP="0050046E">
      <w:pPr>
        <w:rPr>
          <w:rFonts w:ascii="Cambria" w:hAnsi="Cambria"/>
          <w:b/>
          <w:color w:val="538135" w:themeColor="accent6" w:themeShade="BF"/>
        </w:rPr>
      </w:pPr>
    </w:p>
    <w:p w14:paraId="69DD8CBF" w14:textId="736D77C4" w:rsidR="000435C3" w:rsidRPr="007640C1" w:rsidRDefault="000435C3" w:rsidP="0050046E">
      <w:pPr>
        <w:rPr>
          <w:rFonts w:ascii="Cambria" w:hAnsi="Cambria"/>
        </w:rPr>
      </w:pPr>
    </w:p>
    <w:p w14:paraId="4998881F" w14:textId="04FA29AA" w:rsidR="000435C3" w:rsidRDefault="000435C3" w:rsidP="0050046E">
      <w:pPr>
        <w:rPr>
          <w:rFonts w:ascii="Cambria" w:hAnsi="Cambria"/>
        </w:rPr>
      </w:pPr>
    </w:p>
    <w:p w14:paraId="0C1D1516" w14:textId="52BE948E" w:rsidR="00280BFD" w:rsidRDefault="00280BFD" w:rsidP="0050046E">
      <w:pPr>
        <w:rPr>
          <w:rFonts w:ascii="Cambria" w:hAnsi="Cambria"/>
        </w:rPr>
      </w:pPr>
    </w:p>
    <w:p w14:paraId="7455E1D3" w14:textId="06549CB4" w:rsidR="00280BFD" w:rsidRDefault="00280BFD" w:rsidP="0050046E">
      <w:pPr>
        <w:rPr>
          <w:rFonts w:ascii="Cambria" w:hAnsi="Cambria"/>
        </w:rPr>
      </w:pPr>
    </w:p>
    <w:p w14:paraId="770C599D" w14:textId="2FD6CD07" w:rsidR="00F36DE3" w:rsidRDefault="00F36DE3" w:rsidP="0050046E">
      <w:pPr>
        <w:rPr>
          <w:rFonts w:ascii="Cambria" w:hAnsi="Cambria"/>
        </w:rPr>
      </w:pPr>
    </w:p>
    <w:p w14:paraId="5E845C15" w14:textId="16CD89F7" w:rsidR="00F36DE3" w:rsidRDefault="00F36DE3" w:rsidP="0050046E">
      <w:pPr>
        <w:rPr>
          <w:rFonts w:ascii="Cambria" w:hAnsi="Cambria"/>
        </w:rPr>
      </w:pPr>
    </w:p>
    <w:p w14:paraId="663297A1" w14:textId="77777777" w:rsidR="00F36DE3" w:rsidRPr="007640C1" w:rsidRDefault="00F36DE3" w:rsidP="0050046E">
      <w:pPr>
        <w:rPr>
          <w:rFonts w:ascii="Cambria" w:hAnsi="Cambria"/>
        </w:rPr>
      </w:pPr>
    </w:p>
    <w:p w14:paraId="69228314" w14:textId="6C0B7832" w:rsidR="000435C3" w:rsidRPr="007640C1" w:rsidRDefault="000435C3" w:rsidP="0050046E">
      <w:pPr>
        <w:rPr>
          <w:rFonts w:ascii="Cambria" w:hAnsi="Cambria"/>
        </w:rPr>
      </w:pPr>
    </w:p>
    <w:p w14:paraId="136C8CC7" w14:textId="4661728D" w:rsidR="00ED2FEB" w:rsidRPr="007640C1" w:rsidRDefault="00ED2FEB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tbl>
      <w:tblPr>
        <w:tblW w:w="10420" w:type="dxa"/>
        <w:tblInd w:w="-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672"/>
        <w:gridCol w:w="4530"/>
        <w:gridCol w:w="4536"/>
      </w:tblGrid>
      <w:tr w:rsidR="00A73CB0" w:rsidRPr="007640C1" w14:paraId="6DC2E8E5" w14:textId="77777777" w:rsidTr="007640C1">
        <w:trPr>
          <w:trHeight w:val="282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C3F0" w14:textId="0DB4E248" w:rsidR="00A73CB0" w:rsidRPr="007640C1" w:rsidRDefault="00A73CB0" w:rsidP="00A73CB0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  <w:color w:val="FF0000"/>
              </w:rPr>
              <w:lastRenderedPageBreak/>
              <w:t>Décembre 202</w:t>
            </w:r>
            <w:r w:rsidR="0021034D">
              <w:rPr>
                <w:rFonts w:ascii="Cambria" w:hAnsi="Cambria" w:cs="Arial"/>
                <w:b/>
                <w:bCs/>
                <w:color w:val="FF0000"/>
              </w:rPr>
              <w:t>3</w:t>
            </w:r>
            <w:r w:rsidRPr="007640C1">
              <w:rPr>
                <w:rFonts w:ascii="Cambria" w:hAnsi="Cambria" w:cs="Arial"/>
                <w:b/>
                <w:bCs/>
                <w:color w:val="FF0000"/>
              </w:rPr>
              <w:t xml:space="preserve">    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1B9D63" w14:textId="736DD5F5" w:rsidR="00A73CB0" w:rsidRPr="007640C1" w:rsidRDefault="00A73CB0" w:rsidP="00263F37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</w:rPr>
              <w:t>9h30-12h30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71B894" w14:textId="57B60E77" w:rsidR="00A73CB0" w:rsidRPr="007640C1" w:rsidRDefault="00A73CB0" w:rsidP="00263F37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  <w:b/>
                <w:bCs/>
                <w:color w:val="000000"/>
              </w:rPr>
              <w:t>13h30-16h30</w:t>
            </w:r>
          </w:p>
        </w:tc>
      </w:tr>
      <w:tr w:rsidR="00A73CB0" w:rsidRPr="007640C1" w14:paraId="31BB8DED" w14:textId="77777777" w:rsidTr="008611F2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E270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A932" w14:textId="76B86E21" w:rsidR="00A73CB0" w:rsidRPr="007640C1" w:rsidRDefault="0021034D" w:rsidP="009372A4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A4BA16" w14:textId="2679DCFF" w:rsidR="00A73CB0" w:rsidRPr="00BF0669" w:rsidRDefault="00BF0669" w:rsidP="005862BD">
            <w:pPr>
              <w:jc w:val="center"/>
              <w:rPr>
                <w:rFonts w:ascii="Cambria" w:hAnsi="Cambria" w:cs="Arial"/>
                <w:b/>
              </w:rPr>
            </w:pPr>
            <w:r w:rsidRPr="00BF0669">
              <w:rPr>
                <w:rFonts w:ascii="Cambria" w:hAnsi="Cambria" w:cs="Arial"/>
                <w:b/>
                <w:color w:val="538135" w:themeColor="accent6" w:themeShade="BF"/>
              </w:rPr>
              <w:t>PRT262 VCS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838614" w14:textId="30FDCFFE" w:rsidR="00A73CB0" w:rsidRPr="00BF0669" w:rsidRDefault="00BF0669" w:rsidP="005862BD">
            <w:pPr>
              <w:jc w:val="center"/>
              <w:rPr>
                <w:rFonts w:ascii="Cambria" w:hAnsi="Cambria" w:cs="Arial"/>
                <w:b/>
                <w:color w:val="538135" w:themeColor="accent6" w:themeShade="BF"/>
              </w:rPr>
            </w:pPr>
            <w:r w:rsidRPr="00BF0669">
              <w:rPr>
                <w:rFonts w:ascii="Cambria" w:hAnsi="Cambria" w:cs="Arial"/>
                <w:b/>
                <w:color w:val="538135" w:themeColor="accent6" w:themeShade="BF"/>
              </w:rPr>
              <w:t>PRT262 VCS</w:t>
            </w:r>
          </w:p>
        </w:tc>
      </w:tr>
      <w:tr w:rsidR="007651C7" w:rsidRPr="007640C1" w14:paraId="0E561DCA" w14:textId="77777777" w:rsidTr="007640C1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407CB7" w14:textId="77777777" w:rsidR="007651C7" w:rsidRPr="007640C1" w:rsidRDefault="007651C7" w:rsidP="007651C7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FD341F" w14:textId="1C65E9C4" w:rsidR="007651C7" w:rsidRPr="007640C1" w:rsidRDefault="0021034D" w:rsidP="007651C7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C57996" w14:textId="42A34969" w:rsidR="007651C7" w:rsidRPr="007640C1" w:rsidRDefault="007651C7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61E54" w14:textId="3A4D1814" w:rsidR="007651C7" w:rsidRPr="007640C1" w:rsidRDefault="007651C7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A73CB0" w:rsidRPr="007640C1" w14:paraId="467B9723" w14:textId="77777777" w:rsidTr="007640C1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18C17460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09A54E0" w14:textId="0CC5CEC3" w:rsidR="00A73CB0" w:rsidRPr="007640C1" w:rsidRDefault="0021034D" w:rsidP="009372A4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4BB6F296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44853CD5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A73CB0" w:rsidRPr="007640C1" w14:paraId="20052B76" w14:textId="77777777" w:rsidTr="004B764A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F8CD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9734" w14:textId="1B99B80E" w:rsidR="00A73CB0" w:rsidRPr="007640C1" w:rsidRDefault="0021034D" w:rsidP="009372A4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BF91B7" w14:textId="67C3DFE5" w:rsidR="00A73CB0" w:rsidRPr="007640C1" w:rsidRDefault="004B764A" w:rsidP="005862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UAOP1</w:t>
            </w:r>
            <w:proofErr w:type="gramStart"/>
            <w:r>
              <w:rPr>
                <w:rFonts w:ascii="Cambria" w:hAnsi="Cambria"/>
              </w:rPr>
              <w:t>J</w:t>
            </w:r>
            <w:r w:rsidR="00A73CB0" w:rsidRPr="007640C1">
              <w:rPr>
                <w:rFonts w:ascii="Cambria" w:hAnsi="Cambria" w:cs="Arial"/>
              </w:rPr>
              <w:t>:</w:t>
            </w:r>
            <w:proofErr w:type="gramEnd"/>
            <w:r w:rsidR="00A73CB0" w:rsidRPr="007640C1">
              <w:rPr>
                <w:rFonts w:ascii="Cambria" w:hAnsi="Cambria" w:cs="Arial"/>
              </w:rPr>
              <w:t xml:space="preserve"> Suivi de stage et mémoire</w:t>
            </w:r>
            <w:r w:rsidR="009158B4">
              <w:rPr>
                <w:rFonts w:ascii="Cambria" w:hAnsi="Cambria" w:cs="Arial"/>
              </w:rPr>
              <w:t>-GS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145DB91" w14:textId="66C7BC31" w:rsidR="00A73CB0" w:rsidRPr="007640C1" w:rsidRDefault="004B764A" w:rsidP="005862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UAOP1J</w:t>
            </w:r>
            <w:r w:rsidR="00A73CB0" w:rsidRPr="007640C1">
              <w:rPr>
                <w:rFonts w:ascii="Cambria" w:hAnsi="Cambria" w:cs="Arial"/>
              </w:rPr>
              <w:t> : Suivi de stage et mémoire</w:t>
            </w:r>
            <w:r w:rsidR="009158B4">
              <w:rPr>
                <w:rFonts w:ascii="Cambria" w:hAnsi="Cambria" w:cs="Arial"/>
              </w:rPr>
              <w:t>-GS</w:t>
            </w:r>
          </w:p>
        </w:tc>
      </w:tr>
      <w:tr w:rsidR="00A73CB0" w:rsidRPr="007640C1" w14:paraId="729C76D7" w14:textId="77777777" w:rsidTr="002F240C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02FF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9BCD" w14:textId="7336A0D0" w:rsidR="00A73CB0" w:rsidRPr="007640C1" w:rsidRDefault="0021034D" w:rsidP="009372A4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AC90" w14:textId="1ED7C748" w:rsidR="00A73CB0" w:rsidRPr="00610ABB" w:rsidRDefault="008A06EA" w:rsidP="005862BD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538135" w:themeColor="accent6" w:themeShade="BF"/>
              </w:rPr>
              <w:t>PRT262</w:t>
            </w:r>
            <w:r w:rsidR="00610ABB" w:rsidRPr="00A43BE5">
              <w:rPr>
                <w:rFonts w:ascii="Cambria" w:hAnsi="Cambria" w:cs="Arial"/>
                <w:b/>
                <w:color w:val="538135" w:themeColor="accent6" w:themeShade="BF"/>
              </w:rPr>
              <w:t xml:space="preserve"> VCS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2A35F248" w14:textId="4B8F9512" w:rsidR="00A73CB0" w:rsidRPr="007640C1" w:rsidRDefault="00AA23CA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PRT220 Cadres théoriques en orientation </w:t>
            </w:r>
            <w:r>
              <w:rPr>
                <w:rFonts w:ascii="Cambria" w:hAnsi="Cambria" w:cs="Arial"/>
              </w:rPr>
              <w:t>MLS</w:t>
            </w:r>
            <w:r w:rsidRPr="007640C1" w:rsidDel="00AA23CA">
              <w:rPr>
                <w:rFonts w:ascii="Cambria" w:hAnsi="Cambria" w:cs="Arial"/>
              </w:rPr>
              <w:t xml:space="preserve"> </w:t>
            </w:r>
          </w:p>
        </w:tc>
      </w:tr>
      <w:tr w:rsidR="00A73CB0" w:rsidRPr="007640C1" w14:paraId="4108A615" w14:textId="77777777" w:rsidTr="007640C1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0944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7CF3" w14:textId="11C44074" w:rsidR="00A73CB0" w:rsidRPr="007640C1" w:rsidRDefault="0021034D" w:rsidP="009372A4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643E4ADF" w14:textId="0A0996AE" w:rsidR="00A73CB0" w:rsidRPr="007640C1" w:rsidRDefault="00A73CB0" w:rsidP="005862BD">
            <w:pPr>
              <w:jc w:val="center"/>
              <w:rPr>
                <w:rFonts w:ascii="Cambria" w:hAnsi="Cambria"/>
              </w:rPr>
            </w:pPr>
            <w:r w:rsidRPr="007640C1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7640C1">
              <w:rPr>
                <w:rFonts w:ascii="Cambria" w:hAnsi="Cambria" w:cs="Arial"/>
              </w:rPr>
              <w:t>orientation  JLB</w:t>
            </w:r>
            <w:proofErr w:type="gramEnd"/>
            <w:r w:rsidR="009B28B9">
              <w:rPr>
                <w:rFonts w:ascii="Cambria" w:hAnsi="Cambria" w:cs="Arial"/>
              </w:rPr>
              <w:t xml:space="preserve"> </w:t>
            </w:r>
            <w:r w:rsidR="009B28B9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44CB29A0" w14:textId="78F6607C" w:rsidR="00A73CB0" w:rsidRPr="007640C1" w:rsidRDefault="00A73CB0" w:rsidP="005862BD">
            <w:pPr>
              <w:jc w:val="center"/>
              <w:rPr>
                <w:rFonts w:ascii="Cambria" w:hAnsi="Cambria"/>
              </w:rPr>
            </w:pPr>
            <w:r w:rsidRPr="007640C1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7640C1">
              <w:rPr>
                <w:rFonts w:ascii="Cambria" w:hAnsi="Cambria" w:cs="Arial"/>
              </w:rPr>
              <w:t xml:space="preserve">orientation  </w:t>
            </w:r>
            <w:r w:rsidR="00807016" w:rsidRPr="007640C1">
              <w:rPr>
                <w:rFonts w:ascii="Cambria" w:hAnsi="Cambria" w:cs="Arial"/>
              </w:rPr>
              <w:t>JLB</w:t>
            </w:r>
            <w:proofErr w:type="gramEnd"/>
            <w:r w:rsidR="00807016">
              <w:rPr>
                <w:rFonts w:ascii="Cambria" w:hAnsi="Cambria" w:cs="Arial"/>
              </w:rPr>
              <w:t xml:space="preserve"> </w:t>
            </w:r>
            <w:r w:rsidR="00807016" w:rsidRPr="00AD3E78">
              <w:rPr>
                <w:rFonts w:ascii="Cambria" w:hAnsi="Cambria"/>
              </w:rPr>
              <w:sym w:font="Wingdings" w:char="F03A"/>
            </w:r>
          </w:p>
        </w:tc>
      </w:tr>
      <w:tr w:rsidR="00A73CB0" w:rsidRPr="007640C1" w14:paraId="247CB940" w14:textId="77777777" w:rsidTr="007B0C2B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4DFF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E55D" w14:textId="30E96368" w:rsidR="00A73CB0" w:rsidRPr="007640C1" w:rsidRDefault="0021034D" w:rsidP="009372A4">
            <w:pPr>
              <w:jc w:val="right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DD54" w14:textId="0137C0D9" w:rsidR="00A73CB0" w:rsidRPr="00A43BE5" w:rsidRDefault="00610ABB" w:rsidP="005862BD">
            <w:pPr>
              <w:jc w:val="center"/>
              <w:rPr>
                <w:rFonts w:ascii="Cambria" w:hAnsi="Cambria" w:cs="Arial"/>
                <w:b/>
                <w:color w:val="538135" w:themeColor="accent6" w:themeShade="BF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>PRT262 VCS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AB05C" w14:textId="219FFC79" w:rsidR="00A73CB0" w:rsidRPr="00A43BE5" w:rsidRDefault="00610ABB" w:rsidP="005862BD">
            <w:pPr>
              <w:jc w:val="center"/>
              <w:rPr>
                <w:rFonts w:ascii="Cambria" w:hAnsi="Cambria" w:cs="Arial"/>
                <w:b/>
                <w:color w:val="538135" w:themeColor="accent6" w:themeShade="BF"/>
              </w:rPr>
            </w:pPr>
            <w:r w:rsidRPr="00A43BE5">
              <w:rPr>
                <w:rFonts w:ascii="Cambria" w:hAnsi="Cambria" w:cs="Arial"/>
                <w:b/>
                <w:color w:val="538135" w:themeColor="accent6" w:themeShade="BF"/>
              </w:rPr>
              <w:t>PRT262 VCS</w:t>
            </w:r>
          </w:p>
        </w:tc>
      </w:tr>
      <w:tr w:rsidR="00DB2FCF" w:rsidRPr="007640C1" w14:paraId="2C57EDEA" w14:textId="77777777" w:rsidTr="00BC452D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A197" w14:textId="77777777" w:rsidR="00DB2FCF" w:rsidRPr="007640C1" w:rsidRDefault="00DB2FCF" w:rsidP="00DB2FCF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19CA" w14:textId="04974847" w:rsidR="00DB2FCF" w:rsidRPr="007640C1" w:rsidRDefault="0021034D" w:rsidP="00DB2FCF">
            <w:pPr>
              <w:jc w:val="right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4BA5E3" w14:textId="6DB2FCFE" w:rsidR="00DB2FCF" w:rsidRPr="007640C1" w:rsidRDefault="00DB2FCF" w:rsidP="00DB2FCF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PRT257 -Recherche et méthodologie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27AE56" w14:textId="59245723" w:rsidR="00DB2FCF" w:rsidRPr="007640C1" w:rsidRDefault="00DB2FCF" w:rsidP="00DB2FCF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PRT257 -Recherche et méthodologie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A73CB0" w:rsidRPr="007640C1" w14:paraId="7DE3A92E" w14:textId="77777777" w:rsidTr="00BF4DD0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44EFE3A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7BD735" w14:textId="5D0AA91B" w:rsidR="00A73CB0" w:rsidRPr="007640C1" w:rsidRDefault="0021034D" w:rsidP="009372A4">
            <w:pPr>
              <w:jc w:val="right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AFBC175" w14:textId="30F6CB65" w:rsidR="00A73CB0" w:rsidRPr="001A6D04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73957A1" w14:textId="77777777" w:rsidR="00A73CB0" w:rsidRPr="001A6D04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A73CB0" w:rsidRPr="007640C1" w14:paraId="52F6762E" w14:textId="77777777" w:rsidTr="007640C1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1DE46EB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7536CED" w14:textId="7D0667CB" w:rsidR="00A73CB0" w:rsidRPr="007640C1" w:rsidRDefault="00A73CB0" w:rsidP="009372A4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21034D">
              <w:rPr>
                <w:rFonts w:ascii="Cambria" w:hAnsi="Cambria" w:cs="Arial"/>
              </w:rPr>
              <w:t>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686ABD9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77B5EF3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</w:tr>
      <w:tr w:rsidR="00DB2FCF" w:rsidRPr="007640C1" w14:paraId="681E65B7" w14:textId="77777777" w:rsidTr="008611F2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209DBF" w14:textId="77777777" w:rsidR="00DB2FCF" w:rsidRPr="007640C1" w:rsidRDefault="00DB2FCF" w:rsidP="00DB2FCF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509CD4" w14:textId="79C8C1AA" w:rsidR="00DB2FCF" w:rsidRPr="007640C1" w:rsidRDefault="00DB2FCF" w:rsidP="00DB2FCF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21034D">
              <w:rPr>
                <w:rFonts w:ascii="Cambria" w:hAnsi="Cambria" w:cs="Arial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9D2ED4" w14:textId="6412B246" w:rsidR="00DB2FCF" w:rsidRPr="009D41C6" w:rsidRDefault="00F72DE2" w:rsidP="00DB2FCF">
            <w:pPr>
              <w:jc w:val="center"/>
              <w:rPr>
                <w:highlight w:val="yellow"/>
              </w:rPr>
            </w:pPr>
            <w:r w:rsidRPr="008611F2">
              <w:rPr>
                <w:rFonts w:ascii="Cambria" w:hAnsi="Cambria" w:cs="Arial"/>
                <w:highlight w:val="yellow"/>
                <w:shd w:val="clear" w:color="auto" w:fill="FFFF00"/>
              </w:rPr>
              <w:t>PRT258 - Les psychologues de l’EN</w:t>
            </w:r>
            <w:r w:rsidR="00B40B86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E1A759A" w14:textId="5E754A77" w:rsidR="00DB2FCF" w:rsidRPr="008611F2" w:rsidRDefault="00F72DE2" w:rsidP="00DB2FCF">
            <w:pPr>
              <w:jc w:val="center"/>
              <w:rPr>
                <w:rFonts w:ascii="Cambria" w:hAnsi="Cambria" w:cs="Arial"/>
                <w:highlight w:val="yellow"/>
              </w:rPr>
            </w:pPr>
            <w:r w:rsidRPr="008611F2">
              <w:rPr>
                <w:rFonts w:ascii="Cambria" w:hAnsi="Cambria" w:cs="Arial"/>
                <w:highlight w:val="yellow"/>
              </w:rPr>
              <w:t>PRT258 - Les psychologues de l’EN</w:t>
            </w:r>
            <w:r w:rsidR="00B40B86">
              <w:rPr>
                <w:rFonts w:ascii="Cambria" w:hAnsi="Cambria" w:cs="Arial"/>
                <w:highlight w:val="yellow"/>
              </w:rPr>
              <w:t xml:space="preserve"> </w:t>
            </w:r>
            <w:r w:rsidR="00B40B86" w:rsidRPr="00AD3E78">
              <w:rPr>
                <w:rFonts w:ascii="Cambria" w:hAnsi="Cambria"/>
              </w:rPr>
              <w:sym w:font="Wingdings" w:char="F03A"/>
            </w:r>
          </w:p>
        </w:tc>
      </w:tr>
      <w:tr w:rsidR="00A73CB0" w:rsidRPr="007640C1" w14:paraId="382C9869" w14:textId="77777777" w:rsidTr="00CD2009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311656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32E0ED" w14:textId="25BA9EC1" w:rsidR="00A73CB0" w:rsidRPr="007640C1" w:rsidRDefault="00A73CB0" w:rsidP="009372A4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21034D">
              <w:rPr>
                <w:rFonts w:ascii="Cambria" w:hAnsi="Cambria" w:cs="Arial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84FE" w14:textId="2BB401BC" w:rsidR="00A73CB0" w:rsidRPr="00610ABB" w:rsidRDefault="00610ABB" w:rsidP="005862BD">
            <w:pPr>
              <w:jc w:val="center"/>
              <w:rPr>
                <w:rFonts w:ascii="Cambria" w:hAnsi="Cambria" w:cs="Arial"/>
                <w:b/>
              </w:rPr>
            </w:pPr>
            <w:r w:rsidRPr="00610ABB">
              <w:rPr>
                <w:rFonts w:ascii="Cambria" w:hAnsi="Cambria" w:cs="Arial"/>
                <w:b/>
                <w:color w:val="00B0F0"/>
              </w:rPr>
              <w:t>PRT261 VCS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D426" w14:textId="2B7833FD" w:rsidR="00A73CB0" w:rsidRPr="00610ABB" w:rsidRDefault="00610ABB" w:rsidP="005862BD">
            <w:pPr>
              <w:jc w:val="center"/>
              <w:rPr>
                <w:rFonts w:ascii="Cambria" w:hAnsi="Cambria" w:cs="Arial"/>
                <w:b/>
              </w:rPr>
            </w:pPr>
            <w:r w:rsidRPr="00610ABB">
              <w:rPr>
                <w:rFonts w:ascii="Cambria" w:hAnsi="Cambria" w:cs="Arial"/>
                <w:b/>
                <w:color w:val="00B0F0"/>
              </w:rPr>
              <w:t>PRT 261VCS</w:t>
            </w:r>
          </w:p>
        </w:tc>
      </w:tr>
      <w:tr w:rsidR="00405B25" w:rsidRPr="007640C1" w14:paraId="35FCB0D0" w14:textId="77777777" w:rsidTr="00CD2009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DFCF7C" w14:textId="77777777" w:rsidR="00405B25" w:rsidRPr="007640C1" w:rsidRDefault="00405B25" w:rsidP="00405B25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278BA2" w14:textId="03691FAB" w:rsidR="00405B25" w:rsidRPr="007640C1" w:rsidRDefault="00405B25" w:rsidP="00405B25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21034D">
              <w:rPr>
                <w:rFonts w:ascii="Cambria" w:hAnsi="Cambria" w:cs="Arial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998B" w14:textId="6D8D964E" w:rsidR="00405B25" w:rsidRPr="00610ABB" w:rsidRDefault="00610ABB" w:rsidP="005862BD">
            <w:pPr>
              <w:jc w:val="center"/>
              <w:rPr>
                <w:rFonts w:ascii="Cambria" w:hAnsi="Cambria" w:cs="Arial"/>
                <w:b/>
                <w:color w:val="C00000"/>
              </w:rPr>
            </w:pPr>
            <w:r w:rsidRPr="00610ABB">
              <w:rPr>
                <w:rFonts w:ascii="Cambria" w:hAnsi="Cambria" w:cs="Arial"/>
                <w:b/>
                <w:color w:val="C00000"/>
              </w:rPr>
              <w:t xml:space="preserve">PRT 244 </w:t>
            </w:r>
            <w:r w:rsidR="008B4838">
              <w:rPr>
                <w:rFonts w:ascii="Cambria" w:hAnsi="Cambria" w:cs="Arial"/>
                <w:b/>
                <w:color w:val="C00000"/>
              </w:rPr>
              <w:t>JLT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6594" w14:textId="11BDC5EB" w:rsidR="00405B25" w:rsidRPr="00610ABB" w:rsidRDefault="00610ABB" w:rsidP="005862BD">
            <w:pPr>
              <w:jc w:val="center"/>
              <w:rPr>
                <w:rFonts w:ascii="Cambria" w:hAnsi="Cambria" w:cs="Arial"/>
                <w:b/>
                <w:color w:val="C00000"/>
              </w:rPr>
            </w:pPr>
            <w:r w:rsidRPr="00610ABB">
              <w:rPr>
                <w:rFonts w:ascii="Cambria" w:hAnsi="Cambria" w:cs="Arial"/>
                <w:b/>
                <w:color w:val="C00000"/>
              </w:rPr>
              <w:t xml:space="preserve">PRT244 </w:t>
            </w:r>
            <w:r w:rsidR="008B4838">
              <w:rPr>
                <w:rFonts w:ascii="Cambria" w:hAnsi="Cambria" w:cs="Arial"/>
                <w:b/>
                <w:color w:val="C00000"/>
              </w:rPr>
              <w:t>JLT</w:t>
            </w:r>
          </w:p>
        </w:tc>
      </w:tr>
      <w:tr w:rsidR="00A73CB0" w:rsidRPr="007640C1" w14:paraId="5AB3823B" w14:textId="77777777" w:rsidTr="00CD2009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17F16E" w14:textId="77777777" w:rsidR="00A73CB0" w:rsidRPr="007640C1" w:rsidRDefault="00A73CB0" w:rsidP="009372A4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5E8F2" w14:textId="72F09685" w:rsidR="00A73CB0" w:rsidRPr="007640C1" w:rsidRDefault="00A73CB0" w:rsidP="009372A4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21034D">
              <w:rPr>
                <w:rFonts w:ascii="Cambria" w:hAnsi="Cambria" w:cs="Arial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6598A" w14:textId="1E63A0FB" w:rsidR="00A73CB0" w:rsidRPr="00B00E7D" w:rsidRDefault="00610ABB" w:rsidP="005862BD">
            <w:pPr>
              <w:jc w:val="center"/>
              <w:rPr>
                <w:rFonts w:ascii="Cambria" w:hAnsi="Cambria" w:cs="Arial"/>
                <w:b/>
                <w:color w:val="FFFFFF"/>
              </w:rPr>
            </w:pPr>
            <w:r w:rsidRPr="00B00E7D">
              <w:rPr>
                <w:rFonts w:ascii="Cambria" w:hAnsi="Cambria" w:cs="Arial"/>
                <w:b/>
                <w:color w:val="000000" w:themeColor="text1"/>
              </w:rPr>
              <w:t>PRT 264 VCS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E3DE" w14:textId="0FDC8518" w:rsidR="00A73CB0" w:rsidRPr="00B00E7D" w:rsidRDefault="00610ABB" w:rsidP="005862BD">
            <w:pPr>
              <w:jc w:val="center"/>
              <w:rPr>
                <w:rFonts w:ascii="Cambria" w:hAnsi="Cambria" w:cs="Arial"/>
                <w:b/>
                <w:color w:val="FF0000"/>
              </w:rPr>
            </w:pPr>
            <w:r w:rsidRPr="00B00E7D">
              <w:rPr>
                <w:rFonts w:ascii="Cambria" w:hAnsi="Cambria" w:cs="Arial"/>
                <w:b/>
                <w:color w:val="000000" w:themeColor="text1"/>
              </w:rPr>
              <w:t>PRT264 VCS</w:t>
            </w:r>
          </w:p>
        </w:tc>
      </w:tr>
      <w:tr w:rsidR="00A73CB0" w:rsidRPr="007640C1" w14:paraId="60B1FAC5" w14:textId="77777777" w:rsidTr="007640C1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97EF52" w14:textId="77777777" w:rsidR="00A73CB0" w:rsidRPr="007640C1" w:rsidRDefault="00A73CB0" w:rsidP="00A73CB0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C4E71E" w14:textId="12CB5D63" w:rsidR="00A73CB0" w:rsidRPr="007640C1" w:rsidRDefault="00A73CB0" w:rsidP="00A73CB0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21034D">
              <w:rPr>
                <w:rFonts w:ascii="Cambria" w:hAnsi="Cambria" w:cs="Arial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E34AEF" w14:textId="53594441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PRT257 -Recherche et méthodologie </w:t>
            </w:r>
            <w:r w:rsidR="006A5D08" w:rsidRPr="00AD3E78">
              <w:rPr>
                <w:rFonts w:ascii="Cambria" w:hAnsi="Cambria"/>
              </w:rPr>
              <w:sym w:font="Wingdings" w:char="F03A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BE6EEA" w14:textId="6493C9F2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 xml:space="preserve">PRT257 -Recherche et méthodologie </w:t>
            </w:r>
            <w:r w:rsidR="006A5D08" w:rsidRPr="00AD3E78">
              <w:rPr>
                <w:rFonts w:ascii="Cambria" w:hAnsi="Cambria"/>
              </w:rPr>
              <w:sym w:font="Wingdings" w:char="F03A"/>
            </w:r>
          </w:p>
        </w:tc>
      </w:tr>
      <w:tr w:rsidR="00A73CB0" w:rsidRPr="007640C1" w14:paraId="507DBEE5" w14:textId="77777777" w:rsidTr="007640C1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26EE49D5" w14:textId="77777777" w:rsidR="00A73CB0" w:rsidRPr="007640C1" w:rsidRDefault="00A73CB0" w:rsidP="00A73CB0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1E934A4C" w14:textId="7B94E352" w:rsidR="00A73CB0" w:rsidRPr="007640C1" w:rsidRDefault="00013FFA" w:rsidP="00A73CB0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1395F7E4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7B5394BB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73CB0" w:rsidRPr="007640C1" w14:paraId="2733E72F" w14:textId="77777777" w:rsidTr="007640C1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031145DD" w14:textId="77777777" w:rsidR="00A73CB0" w:rsidRPr="007640C1" w:rsidRDefault="00A73CB0" w:rsidP="00A73CB0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48B1EDA0" w14:textId="19E1BA8D" w:rsidR="00A73CB0" w:rsidRPr="007640C1" w:rsidRDefault="00340B4C" w:rsidP="00A73CB0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013FFA">
              <w:rPr>
                <w:rFonts w:ascii="Cambria" w:hAnsi="Cambria" w:cs="Arial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6CF5F1C2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3248A021" w14:textId="77777777" w:rsidR="00A73CB0" w:rsidRPr="007640C1" w:rsidRDefault="00A73CB0" w:rsidP="005862BD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5677A" w:rsidRPr="007640C1" w14:paraId="36192EB6" w14:textId="77777777" w:rsidTr="008611F2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D4AFE" w14:textId="77777777" w:rsidR="0085677A" w:rsidRPr="007640C1" w:rsidRDefault="0085677A" w:rsidP="00B478B3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F2BFC0" w14:textId="03BE6D25" w:rsidR="0085677A" w:rsidRPr="007640C1" w:rsidRDefault="0085677A" w:rsidP="00B478B3">
            <w:pPr>
              <w:jc w:val="right"/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1</w:t>
            </w:r>
            <w:r w:rsidR="00013FFA">
              <w:rPr>
                <w:rFonts w:ascii="Cambria" w:hAnsi="Cambria" w:cs="Arial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FB2FB8D" w14:textId="7C4102F5" w:rsidR="0085677A" w:rsidRPr="007640C1" w:rsidRDefault="00F72DE2" w:rsidP="00B478B3">
            <w:pPr>
              <w:jc w:val="center"/>
              <w:rPr>
                <w:rFonts w:ascii="Cambria" w:hAnsi="Cambria" w:cs="Arial"/>
              </w:rPr>
            </w:pPr>
            <w:r w:rsidRPr="00904FDC">
              <w:rPr>
                <w:rFonts w:ascii="Cambria" w:hAnsi="Cambria" w:cs="Arial"/>
                <w:color w:val="FF0000"/>
              </w:rPr>
              <w:t>PRT258 - Les psychologues de l’EN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068F8AF" w14:textId="337A1AF2" w:rsidR="0085677A" w:rsidRPr="0085677A" w:rsidRDefault="00F72DE2" w:rsidP="00B478B3">
            <w:pPr>
              <w:jc w:val="center"/>
              <w:rPr>
                <w:rFonts w:ascii="Cambria" w:hAnsi="Cambria" w:cs="Arial"/>
                <w:color w:val="000000"/>
              </w:rPr>
            </w:pPr>
            <w:r w:rsidRPr="00904FDC">
              <w:rPr>
                <w:rFonts w:ascii="Cambria" w:hAnsi="Cambria" w:cs="Arial"/>
                <w:color w:val="FF0000"/>
              </w:rPr>
              <w:t>PRT258 - Les psychologues de l’EN</w:t>
            </w:r>
          </w:p>
        </w:tc>
      </w:tr>
      <w:tr w:rsidR="0085677A" w:rsidRPr="007640C1" w14:paraId="3A70E7EA" w14:textId="77777777" w:rsidTr="002F240C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21CD7C" w14:textId="77777777" w:rsidR="0085677A" w:rsidRPr="007640C1" w:rsidRDefault="0085677A" w:rsidP="0085677A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D5184A" w14:textId="3B6DE794" w:rsidR="0085677A" w:rsidRPr="007640C1" w:rsidRDefault="00013FFA" w:rsidP="0085677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ADAA" w14:textId="3136611E" w:rsidR="0085677A" w:rsidRPr="00FB7018" w:rsidRDefault="00A43BE5" w:rsidP="0085677A">
            <w:pPr>
              <w:jc w:val="center"/>
              <w:rPr>
                <w:rFonts w:ascii="Cambria" w:hAnsi="Cambria" w:cs="Arial"/>
                <w:b/>
              </w:rPr>
            </w:pPr>
            <w:r w:rsidRPr="00A43BE5">
              <w:rPr>
                <w:rFonts w:ascii="Cambria" w:hAnsi="Cambria" w:cs="Arial"/>
                <w:b/>
                <w:color w:val="C00000"/>
              </w:rPr>
              <w:t xml:space="preserve">PRT244 </w:t>
            </w:r>
            <w:r w:rsidR="00490DA3">
              <w:rPr>
                <w:rFonts w:ascii="Cambria" w:hAnsi="Cambria" w:cs="Arial"/>
                <w:b/>
                <w:color w:val="C00000"/>
              </w:rPr>
              <w:t>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4A58" w14:textId="70732CE2" w:rsidR="0085677A" w:rsidRPr="00A43BE5" w:rsidRDefault="00A43BE5" w:rsidP="0085677A">
            <w:pPr>
              <w:jc w:val="center"/>
              <w:rPr>
                <w:rFonts w:ascii="Cambria" w:hAnsi="Cambria" w:cs="Arial"/>
                <w:color w:val="C00000"/>
              </w:rPr>
            </w:pPr>
            <w:r w:rsidRPr="00A43BE5">
              <w:rPr>
                <w:rFonts w:ascii="Cambria" w:hAnsi="Cambria" w:cs="Arial"/>
                <w:color w:val="C00000"/>
              </w:rPr>
              <w:t>PRT244</w:t>
            </w:r>
            <w:r w:rsidR="00490DA3">
              <w:rPr>
                <w:rFonts w:ascii="Cambria" w:hAnsi="Cambria" w:cs="Arial"/>
                <w:color w:val="C00000"/>
              </w:rPr>
              <w:t>YM</w:t>
            </w:r>
          </w:p>
        </w:tc>
      </w:tr>
      <w:tr w:rsidR="0085677A" w:rsidRPr="007640C1" w14:paraId="05FEB083" w14:textId="77777777" w:rsidTr="006B7A89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7DBC99" w14:textId="77777777" w:rsidR="0085677A" w:rsidRPr="007640C1" w:rsidRDefault="0085677A" w:rsidP="0085677A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B90317" w14:textId="0259E905" w:rsidR="0085677A" w:rsidRPr="007640C1" w:rsidRDefault="0085677A" w:rsidP="0085677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  <w:r w:rsidR="00013FFA">
              <w:rPr>
                <w:rFonts w:ascii="Cambria" w:hAnsi="Cambria" w:cs="Arial"/>
              </w:rPr>
              <w:t>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16B8441A" w14:textId="0D355C4E" w:rsidR="0085677A" w:rsidRPr="00EB1691" w:rsidRDefault="0085677A" w:rsidP="0085677A">
            <w:pPr>
              <w:jc w:val="center"/>
              <w:rPr>
                <w:rFonts w:ascii="Cambria" w:hAnsi="Cambria" w:cs="Arial"/>
              </w:rPr>
            </w:pPr>
            <w:r w:rsidRPr="00EB1691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EB1691">
              <w:rPr>
                <w:rFonts w:ascii="Cambria" w:hAnsi="Cambria" w:cs="Arial"/>
              </w:rPr>
              <w:t>orientation  JLB</w:t>
            </w:r>
            <w:proofErr w:type="gramEnd"/>
            <w:r w:rsidRPr="00EB1691">
              <w:rPr>
                <w:rFonts w:ascii="Cambria" w:hAnsi="Cambria" w:cs="Arial"/>
              </w:rPr>
              <w:t xml:space="preserve"> </w:t>
            </w:r>
            <w:r w:rsidRPr="00EB1691">
              <w:rPr>
                <w:rFonts w:ascii="Cambria" w:hAnsi="Cambria"/>
              </w:rPr>
              <w:sym w:font="Wingdings" w:char="F03A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36195C82" w14:textId="5322C612" w:rsidR="0085677A" w:rsidRPr="0085677A" w:rsidRDefault="0085677A" w:rsidP="0085677A">
            <w:pPr>
              <w:jc w:val="center"/>
              <w:rPr>
                <w:rFonts w:ascii="Cambria" w:hAnsi="Cambria" w:cs="Arial"/>
                <w:color w:val="000000"/>
              </w:rPr>
            </w:pPr>
            <w:r w:rsidRPr="007640C1">
              <w:rPr>
                <w:rFonts w:ascii="Cambria" w:hAnsi="Cambria" w:cs="Arial"/>
              </w:rPr>
              <w:t xml:space="preserve">PRT220 Cadres théoriques en </w:t>
            </w:r>
            <w:proofErr w:type="gramStart"/>
            <w:r w:rsidRPr="007640C1">
              <w:rPr>
                <w:rFonts w:ascii="Cambria" w:hAnsi="Cambria" w:cs="Arial"/>
              </w:rPr>
              <w:t>orientation  JLB</w:t>
            </w:r>
            <w:proofErr w:type="gramEnd"/>
            <w:r>
              <w:rPr>
                <w:rFonts w:ascii="Cambria" w:hAnsi="Cambria" w:cs="Arial"/>
              </w:rPr>
              <w:t xml:space="preserve"> </w:t>
            </w:r>
            <w:r w:rsidRPr="00AD3E78">
              <w:rPr>
                <w:rFonts w:ascii="Cambria" w:hAnsi="Cambria"/>
              </w:rPr>
              <w:sym w:font="Wingdings" w:char="F03A"/>
            </w:r>
          </w:p>
        </w:tc>
      </w:tr>
      <w:tr w:rsidR="0085677A" w:rsidRPr="007640C1" w14:paraId="0A436B6C" w14:textId="77777777" w:rsidTr="00436476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C6376E" w14:textId="77777777" w:rsidR="0085677A" w:rsidRPr="007640C1" w:rsidRDefault="0085677A" w:rsidP="0085677A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J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494662" w14:textId="4E4D0689" w:rsidR="0085677A" w:rsidRPr="00EB1691" w:rsidRDefault="0085677A" w:rsidP="0085677A">
            <w:pPr>
              <w:jc w:val="right"/>
              <w:rPr>
                <w:rFonts w:ascii="Cambria" w:hAnsi="Cambria" w:cs="Arial"/>
              </w:rPr>
            </w:pPr>
            <w:r w:rsidRPr="00EB1691">
              <w:rPr>
                <w:rFonts w:ascii="Cambria" w:hAnsi="Cambria" w:cs="Arial"/>
              </w:rPr>
              <w:t>2</w:t>
            </w:r>
            <w:r w:rsidR="00013FFA" w:rsidRPr="00EB1691">
              <w:rPr>
                <w:rFonts w:ascii="Cambria" w:hAnsi="Cambria" w:cs="Arial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0C20" w14:textId="41E11DD7" w:rsidR="0085677A" w:rsidRPr="00436476" w:rsidRDefault="00436476" w:rsidP="0085677A">
            <w:pPr>
              <w:jc w:val="center"/>
              <w:rPr>
                <w:rFonts w:ascii="Cambria" w:hAnsi="Cambria" w:cs="Arial"/>
                <w:b/>
              </w:rPr>
            </w:pPr>
            <w:r w:rsidRPr="00436476">
              <w:rPr>
                <w:rFonts w:ascii="Cambria" w:hAnsi="Cambria" w:cs="Arial"/>
                <w:b/>
              </w:rPr>
              <w:t>PRT263 MEC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D808" w14:textId="30B41FF4" w:rsidR="0085677A" w:rsidRPr="00436476" w:rsidRDefault="00436476" w:rsidP="0085677A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436476">
              <w:rPr>
                <w:rFonts w:ascii="Cambria" w:hAnsi="Cambria" w:cs="Arial"/>
                <w:b/>
                <w:color w:val="000000"/>
              </w:rPr>
              <w:t>PRT263 MEC</w:t>
            </w:r>
          </w:p>
        </w:tc>
      </w:tr>
      <w:tr w:rsidR="0085677A" w:rsidRPr="007640C1" w14:paraId="633EB210" w14:textId="77777777" w:rsidTr="00436476">
        <w:trPr>
          <w:trHeight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CD0C5" w14:textId="77777777" w:rsidR="0085677A" w:rsidRPr="007640C1" w:rsidRDefault="0085677A" w:rsidP="0085677A">
            <w:pPr>
              <w:rPr>
                <w:rFonts w:ascii="Cambria" w:hAnsi="Cambria" w:cs="Arial"/>
              </w:rPr>
            </w:pPr>
            <w:r w:rsidRPr="007640C1">
              <w:rPr>
                <w:rFonts w:ascii="Cambria" w:hAnsi="Cambria" w:cs="Arial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1FACB" w14:textId="7C008591" w:rsidR="0085677A" w:rsidRPr="007640C1" w:rsidRDefault="0085677A" w:rsidP="0085677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  <w:r w:rsidR="00013FFA">
              <w:rPr>
                <w:rFonts w:ascii="Cambria" w:hAnsi="Cambria" w:cs="Arial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AE02CE9" w14:textId="7C9643B1" w:rsidR="0085677A" w:rsidRPr="00B00E7D" w:rsidRDefault="00F92120" w:rsidP="00436476">
            <w:pPr>
              <w:jc w:val="center"/>
              <w:rPr>
                <w:rFonts w:ascii="Cambria" w:hAnsi="Cambria" w:cs="Arial"/>
                <w:b/>
              </w:rPr>
            </w:pPr>
            <w:r w:rsidRPr="00F92120">
              <w:rPr>
                <w:rFonts w:ascii="Cambria" w:hAnsi="Cambria" w:cs="Arial"/>
                <w:b/>
                <w:color w:val="7030A0"/>
              </w:rPr>
              <w:t>PRT2</w:t>
            </w:r>
            <w:r w:rsidR="00436476">
              <w:rPr>
                <w:rFonts w:ascii="Cambria" w:hAnsi="Cambria" w:cs="Arial"/>
                <w:b/>
                <w:color w:val="7030A0"/>
              </w:rPr>
              <w:t>57 VCS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1B7AB1" w14:textId="387C3FE0" w:rsidR="0085677A" w:rsidRPr="00F92120" w:rsidRDefault="00F92120" w:rsidP="00436476">
            <w:pPr>
              <w:jc w:val="center"/>
              <w:rPr>
                <w:rFonts w:ascii="Cambria" w:hAnsi="Cambria" w:cs="Arial"/>
                <w:b/>
                <w:color w:val="7030A0"/>
              </w:rPr>
            </w:pPr>
            <w:r w:rsidRPr="00F92120">
              <w:rPr>
                <w:rFonts w:ascii="Cambria" w:hAnsi="Cambria" w:cs="Arial"/>
                <w:b/>
                <w:color w:val="7030A0"/>
              </w:rPr>
              <w:t>PRT2</w:t>
            </w:r>
            <w:r w:rsidR="00436476">
              <w:rPr>
                <w:rFonts w:ascii="Cambria" w:hAnsi="Cambria" w:cs="Arial"/>
                <w:b/>
                <w:color w:val="7030A0"/>
              </w:rPr>
              <w:t>57VCS</w:t>
            </w:r>
          </w:p>
        </w:tc>
      </w:tr>
    </w:tbl>
    <w:p w14:paraId="23747745" w14:textId="1307DD82" w:rsidR="00ED2FEB" w:rsidRPr="007640C1" w:rsidRDefault="00ED2FEB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2FC97D2C" w14:textId="1156F04B" w:rsidR="000435C3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4F4D3866" w14:textId="60798203" w:rsidR="00385EBA" w:rsidRDefault="00385EBA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307D8894" w14:textId="5AED6749" w:rsidR="00385EBA" w:rsidRDefault="00385EBA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60A04D55" w14:textId="77777777" w:rsidR="00385EBA" w:rsidRPr="007640C1" w:rsidRDefault="00385EBA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5DC39F38" w14:textId="34C010EB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4755DE96" w14:textId="44490AD1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4130C419" w14:textId="06DFDA90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54D073DE" w14:textId="5BF9F645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1F69A11E" w14:textId="3256AC87" w:rsidR="000435C3" w:rsidRPr="007640C1" w:rsidRDefault="000435C3" w:rsidP="007B0C2B">
      <w:pPr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42258C76" w14:textId="358A6768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19ADC0C6" w14:textId="39C9240D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7478E26F" w14:textId="5C93A2C0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26D78548" w14:textId="3520D35A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47590660" w14:textId="3D56732E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388D918A" w14:textId="2A152F34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09C0B017" w14:textId="40301FCC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1140ACDB" w14:textId="7933F591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5960BBBA" w14:textId="6F0EB8BE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22D239A0" w14:textId="12179EC1" w:rsidR="000435C3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2F321015" w14:textId="2E9FB16C" w:rsidR="00F36DE3" w:rsidRDefault="00F36DE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3F665420" w14:textId="53B62BF0" w:rsidR="00F36DE3" w:rsidRDefault="00F36DE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0EC067A3" w14:textId="77777777" w:rsidR="00F36DE3" w:rsidRPr="007640C1" w:rsidRDefault="00F36DE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7E8FD9DA" w14:textId="6FA57202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3913B3A2" w14:textId="43DF1FE6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61D7906C" w14:textId="25CC5F38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2C6DB4F9" w14:textId="07C46ED4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7B9FCDEB" w14:textId="3CABB7C4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22B5BCBC" w14:textId="31164CAB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p w14:paraId="3F8803D4" w14:textId="6007AF56" w:rsidR="000435C3" w:rsidRPr="007640C1" w:rsidRDefault="000435C3" w:rsidP="00026316">
      <w:pPr>
        <w:rPr>
          <w:rFonts w:ascii="Cambria" w:hAnsi="Cambria" w:cs="Arial"/>
          <w:b/>
          <w:color w:val="000000"/>
          <w:sz w:val="20"/>
          <w:szCs w:val="20"/>
        </w:rPr>
      </w:pPr>
    </w:p>
    <w:tbl>
      <w:tblPr>
        <w:tblW w:w="21138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0931"/>
        <w:gridCol w:w="4405"/>
        <w:gridCol w:w="457"/>
        <w:gridCol w:w="585"/>
        <w:gridCol w:w="4052"/>
      </w:tblGrid>
      <w:tr w:rsidR="00A63D86" w:rsidRPr="007640C1" w14:paraId="36F1039F" w14:textId="77777777" w:rsidTr="00C445DE">
        <w:trPr>
          <w:trHeight w:val="28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8DAC2" w14:textId="77777777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bookmarkStart w:id="0" w:name="_Hlk35522015"/>
          </w:p>
        </w:tc>
        <w:tc>
          <w:tcPr>
            <w:tcW w:w="10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5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672"/>
              <w:gridCol w:w="4819"/>
              <w:gridCol w:w="4536"/>
            </w:tblGrid>
            <w:tr w:rsidR="00263F37" w:rsidRPr="007640C1" w14:paraId="1D89D982" w14:textId="77777777" w:rsidTr="00280BFD">
              <w:trPr>
                <w:trHeight w:val="282"/>
              </w:trPr>
              <w:tc>
                <w:tcPr>
                  <w:tcW w:w="11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5D1AC5" w14:textId="14B72468" w:rsidR="00263F37" w:rsidRPr="007640C1" w:rsidRDefault="00263F37" w:rsidP="00263F37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FF0000"/>
                    </w:rPr>
                    <w:t>Janvier 202</w:t>
                  </w:r>
                  <w:r w:rsidR="0085677A">
                    <w:rPr>
                      <w:rFonts w:ascii="Cambria" w:hAnsi="Cambria" w:cs="Arial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D8E8A2" w14:textId="6BEAB63D" w:rsidR="00263F37" w:rsidRPr="007640C1" w:rsidRDefault="00263F37" w:rsidP="00C445DE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</w:rPr>
                    <w:t>9h30-12h30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616C6F" w14:textId="265E3C38" w:rsidR="00263F37" w:rsidRPr="007640C1" w:rsidRDefault="00263F37" w:rsidP="00C445DE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000000"/>
                    </w:rPr>
                    <w:t>13h30-16h30</w:t>
                  </w:r>
                </w:p>
              </w:tc>
            </w:tr>
            <w:tr w:rsidR="00BB0C69" w:rsidRPr="007640C1" w14:paraId="31DFED9F" w14:textId="77777777" w:rsidTr="00280BFD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85DAC27" w14:textId="77777777" w:rsidR="00BB0C69" w:rsidRPr="007640C1" w:rsidRDefault="00BB0C69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CA220AB" w14:textId="50FC54F0" w:rsidR="00BB0C69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2CC2B6A" w14:textId="77777777" w:rsidR="00BB0C69" w:rsidRPr="007640C1" w:rsidRDefault="00BB0C69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1DAA85E9" w14:textId="77777777" w:rsidR="00BB0C69" w:rsidRPr="007640C1" w:rsidRDefault="00BB0C69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BB0C69" w:rsidRPr="007640C1" w14:paraId="29A24878" w14:textId="77777777" w:rsidTr="00280BFD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6ABCC84" w14:textId="77777777" w:rsidR="00BB0C69" w:rsidRPr="007640C1" w:rsidRDefault="00BB0C69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7D1E967" w14:textId="7B536D00" w:rsidR="00BB0C69" w:rsidRPr="007640C1" w:rsidRDefault="0085677A" w:rsidP="005862BD">
                  <w:pPr>
                    <w:jc w:val="center"/>
                    <w:rPr>
                      <w:rFonts w:ascii="Cambria" w:hAnsi="Cambria" w:cs="Arial"/>
                      <w:color w:val="000000"/>
                      <w:lang w:val="en-US"/>
                    </w:rPr>
                  </w:pPr>
                  <w:r>
                    <w:rPr>
                      <w:rFonts w:ascii="Cambria" w:hAnsi="Cambria" w:cs="Arial"/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AF3DB3B" w14:textId="77777777" w:rsidR="00BB0C69" w:rsidRPr="007640C1" w:rsidRDefault="00BB0C69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82E0C7F" w14:textId="77777777" w:rsidR="00BB0C69" w:rsidRPr="007640C1" w:rsidRDefault="00BB0C69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683F58" w:rsidRPr="007640C1" w14:paraId="3FEB845A" w14:textId="77777777" w:rsidTr="001D648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C2DF63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00B0DB" w14:textId="4A8995D5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8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8D9DE0" w14:textId="4A60087B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PRT 260 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EE4576" w14:textId="61322355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PRT 260 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</w:tr>
            <w:tr w:rsidR="00683F58" w:rsidRPr="007640C1" w14:paraId="1E9EFC7B" w14:textId="77777777" w:rsidTr="002F240C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4156C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AB3655" w14:textId="616A5D5D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9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504880" w14:textId="5B02D5DB" w:rsidR="00683F58" w:rsidRPr="00A43BE5" w:rsidRDefault="00683F58" w:rsidP="00683F58">
                  <w:pPr>
                    <w:jc w:val="center"/>
                    <w:rPr>
                      <w:rFonts w:ascii="Cambria" w:hAnsi="Cambria" w:cs="Arial"/>
                      <w:b/>
                      <w:color w:val="FF0000"/>
                    </w:rPr>
                  </w:pPr>
                  <w:r w:rsidRPr="00A43BE5">
                    <w:rPr>
                      <w:rFonts w:ascii="Cambria" w:hAnsi="Cambria" w:cs="Arial"/>
                      <w:b/>
                      <w:color w:val="C00000"/>
                    </w:rPr>
                    <w:t xml:space="preserve">PRT244 </w:t>
                  </w:r>
                  <w:r w:rsidR="00490DA3">
                    <w:rPr>
                      <w:rFonts w:ascii="Cambria" w:hAnsi="Cambria" w:cs="Arial"/>
                      <w:b/>
                      <w:color w:val="C00000"/>
                    </w:rPr>
                    <w:t>CB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A2660" w14:textId="4D59A8B1" w:rsidR="00683F58" w:rsidRPr="00A43BE5" w:rsidRDefault="00683F58" w:rsidP="00683F58">
                  <w:pPr>
                    <w:jc w:val="center"/>
                    <w:rPr>
                      <w:rFonts w:ascii="Cambria" w:hAnsi="Cambria" w:cs="Arial"/>
                      <w:b/>
                      <w:color w:val="FF0000"/>
                    </w:rPr>
                  </w:pPr>
                  <w:r w:rsidRPr="00A43BE5">
                    <w:rPr>
                      <w:rFonts w:ascii="Cambria" w:hAnsi="Cambria" w:cs="Arial"/>
                      <w:b/>
                      <w:color w:val="C00000"/>
                    </w:rPr>
                    <w:t>PRT244</w:t>
                  </w:r>
                  <w:r w:rsidR="00490DA3">
                    <w:rPr>
                      <w:rFonts w:ascii="Cambria" w:hAnsi="Cambria" w:cs="Arial"/>
                      <w:b/>
                      <w:color w:val="C00000"/>
                    </w:rPr>
                    <w:t>CB</w:t>
                  </w:r>
                </w:p>
              </w:tc>
            </w:tr>
            <w:tr w:rsidR="00683F58" w:rsidRPr="007640C1" w14:paraId="05F39C34" w14:textId="77777777" w:rsidTr="00280BFD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48B8B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E37A56" w14:textId="488C9446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  <w:vAlign w:val="bottom"/>
                </w:tcPr>
                <w:p w14:paraId="25D8E2A7" w14:textId="6528311F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 xml:space="preserve">PRT220 Cadres théoriques en </w:t>
                  </w:r>
                  <w:proofErr w:type="gramStart"/>
                  <w:r w:rsidRPr="007640C1">
                    <w:rPr>
                      <w:rFonts w:ascii="Cambria" w:hAnsi="Cambria" w:cs="Arial"/>
                    </w:rPr>
                    <w:t>orientation  JLB</w:t>
                  </w:r>
                  <w:proofErr w:type="gramEnd"/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  <w:vAlign w:val="bottom"/>
                </w:tcPr>
                <w:p w14:paraId="0C7BD6FF" w14:textId="31B38B1A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PRT220 Cadres théoriques en orientation   JLB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</w:tr>
            <w:tr w:rsidR="00683F58" w:rsidRPr="007640C1" w14:paraId="55232982" w14:textId="77777777" w:rsidTr="002F240C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BC26C4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283007" w14:textId="542112F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C75C14" w14:textId="3B3C6291" w:rsidR="00683F58" w:rsidRPr="00A43BE5" w:rsidRDefault="00683F58" w:rsidP="00683F58">
                  <w:pPr>
                    <w:jc w:val="center"/>
                    <w:rPr>
                      <w:rFonts w:ascii="Cambria" w:hAnsi="Cambria" w:cs="Arial"/>
                      <w:b/>
                      <w:color w:val="C00000"/>
                    </w:rPr>
                  </w:pPr>
                  <w:r w:rsidRPr="007B0CC3">
                    <w:rPr>
                      <w:rFonts w:ascii="Cambria" w:hAnsi="Cambria" w:cs="Arial"/>
                      <w:b/>
                      <w:color w:val="00B0F0"/>
                    </w:rPr>
                    <w:t>PRT261 VCS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243572" w14:textId="234B33E1" w:rsidR="00683F58" w:rsidRPr="00A43BE5" w:rsidRDefault="00683F58" w:rsidP="00683F58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7B0CC3">
                    <w:rPr>
                      <w:rFonts w:ascii="Cambria" w:hAnsi="Cambria" w:cs="Arial"/>
                      <w:b/>
                      <w:color w:val="00B0F0"/>
                    </w:rPr>
                    <w:t>PRT261VCS</w:t>
                  </w:r>
                </w:p>
              </w:tc>
            </w:tr>
            <w:tr w:rsidR="00683F58" w:rsidRPr="007640C1" w14:paraId="5F99D799" w14:textId="77777777" w:rsidTr="00716AA9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FC4AED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D332C0" w14:textId="13E0E61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64EC29F" w14:textId="1FE8E571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 xml:space="preserve">PRT257 -Recherche et méthodologie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68D238E" w14:textId="3997DD45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 xml:space="preserve">PRT257 -Recherche et méthodologie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</w:tr>
            <w:tr w:rsidR="00683F58" w:rsidRPr="007640C1" w14:paraId="046A7DF3" w14:textId="77777777" w:rsidTr="00280BFD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2BF100B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57B466A8" w14:textId="121070D8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ED32B80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63899A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57AFB37A" w14:textId="77777777" w:rsidTr="00280BFD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46E793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D2C2332" w14:textId="1BC5BA9B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14EF933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DBAF0AC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71BC26DD" w14:textId="77777777" w:rsidTr="00D57826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85239E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B42523" w14:textId="0B947F4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0A018729" w14:textId="0B9971EF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bottom"/>
                </w:tcPr>
                <w:p w14:paraId="77AAE265" w14:textId="64001414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</w:tr>
            <w:tr w:rsidR="00683F58" w:rsidRPr="007640C1" w14:paraId="527AD216" w14:textId="77777777" w:rsidTr="002F240C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BD4F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95B1C4" w14:textId="5AE2F498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D18239" w14:textId="25AF6181" w:rsidR="00683F58" w:rsidRPr="004C3C17" w:rsidRDefault="00683F58" w:rsidP="00683F58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7B0CC3">
                    <w:rPr>
                      <w:rFonts w:ascii="Cambria" w:hAnsi="Cambria"/>
                      <w:b/>
                      <w:color w:val="538135" w:themeColor="accent6" w:themeShade="BF"/>
                    </w:rPr>
                    <w:t xml:space="preserve">PRT262 </w:t>
                  </w:r>
                  <w:r>
                    <w:rPr>
                      <w:rFonts w:ascii="Cambria" w:hAnsi="Cambria"/>
                      <w:b/>
                      <w:color w:val="538135" w:themeColor="accent6" w:themeShade="BF"/>
                    </w:rPr>
                    <w:t xml:space="preserve">NG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7D8C44" w14:textId="29E62DA1" w:rsidR="00683F58" w:rsidRPr="007B0CC3" w:rsidRDefault="00683F58" w:rsidP="00683F58">
                  <w:pPr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color w:val="385623" w:themeColor="accent6" w:themeShade="80"/>
                    </w:rPr>
                    <w:t xml:space="preserve">PRT 262 NG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</w:tr>
            <w:tr w:rsidR="00683F58" w:rsidRPr="007640C1" w14:paraId="42E0FE2D" w14:textId="77777777" w:rsidTr="00280BFD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DA777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2642DB" w14:textId="4FCE6174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7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</w:tcPr>
                <w:p w14:paraId="7ADFCCF5" w14:textId="49E2AC39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7640C1">
                    <w:rPr>
                      <w:rFonts w:ascii="Cambria" w:hAnsi="Cambria" w:cs="Arial"/>
                    </w:rPr>
                    <w:t xml:space="preserve">PRT220 Cadres théoriques en </w:t>
                  </w:r>
                  <w:proofErr w:type="gramStart"/>
                  <w:r w:rsidRPr="007640C1">
                    <w:rPr>
                      <w:rFonts w:ascii="Cambria" w:hAnsi="Cambria" w:cs="Arial"/>
                    </w:rPr>
                    <w:t>orientation  JLB</w:t>
                  </w:r>
                  <w:proofErr w:type="gramEnd"/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</w:tcPr>
                <w:p w14:paraId="76C6C784" w14:textId="17F5EE7C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7640C1">
                    <w:rPr>
                      <w:rFonts w:ascii="Cambria" w:hAnsi="Cambria" w:cs="Arial"/>
                    </w:rPr>
                    <w:t xml:space="preserve">PRT220 Cadres théoriques en </w:t>
                  </w:r>
                  <w:proofErr w:type="gramStart"/>
                  <w:r w:rsidRPr="007640C1">
                    <w:rPr>
                      <w:rFonts w:ascii="Cambria" w:hAnsi="Cambria" w:cs="Arial"/>
                    </w:rPr>
                    <w:t>orientation  JLB</w:t>
                  </w:r>
                  <w:proofErr w:type="gramEnd"/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</w:tr>
            <w:tr w:rsidR="00683F58" w:rsidRPr="007640C1" w14:paraId="15C69A8D" w14:textId="77777777" w:rsidTr="00716AA9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83DB7D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882DC3" w14:textId="3B7D911B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18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78508C7F" w14:textId="75DC4780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</w:tcPr>
                <w:p w14:paraId="452ACB50" w14:textId="1EE48F3E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</w:tr>
            <w:tr w:rsidR="00683F58" w:rsidRPr="007640C1" w14:paraId="5D56FDF3" w14:textId="77777777" w:rsidTr="004B764A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23C89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D26F78" w14:textId="0C8009BF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19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160B0DC3" w14:textId="1694C954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  <w:r>
                    <w:rPr>
                      <w:rFonts w:ascii="Cambria" w:hAnsi="Cambria" w:cs="Arial"/>
                    </w:rPr>
                    <w:t>-FG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411BAA09" w14:textId="63A4B1C5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  <w:r>
                    <w:rPr>
                      <w:rFonts w:ascii="Cambria" w:hAnsi="Cambria" w:cs="Arial"/>
                    </w:rPr>
                    <w:t>-FG</w:t>
                  </w:r>
                </w:p>
              </w:tc>
            </w:tr>
            <w:tr w:rsidR="00683F58" w:rsidRPr="007640C1" w14:paraId="254EB0EE" w14:textId="77777777" w:rsidTr="00280BFD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D59359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12697AF6" w14:textId="270291CC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</w:tcPr>
                <w:p w14:paraId="739EDD25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</w:tcPr>
                <w:p w14:paraId="3096D3F8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2A1EA0C9" w14:textId="77777777" w:rsidTr="00280BFD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6E65A26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E1D4CC7" w14:textId="289FF56F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25175A7E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0BF75258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6945BE46" w14:textId="77777777" w:rsidTr="00280BFD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0AF5F0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89FDDC" w14:textId="1B977141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2</w:t>
                  </w:r>
                  <w:r>
                    <w:rPr>
                      <w:rFonts w:ascii="Cambria" w:hAnsi="Cambria" w:cs="Arial"/>
                      <w:color w:val="FF0000"/>
                    </w:rPr>
                    <w:t>2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23A9969" w14:textId="05BDD88A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1C145A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4C05794D" w14:textId="77777777" w:rsidTr="006B7A89">
              <w:trPr>
                <w:trHeight w:val="299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A16DC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FC5549" w14:textId="1BE07A7F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2</w:t>
                  </w:r>
                  <w:r>
                    <w:rPr>
                      <w:rFonts w:ascii="Cambria" w:hAnsi="Cambria" w:cs="Arial"/>
                      <w:color w:val="FF0000"/>
                    </w:rPr>
                    <w:t>3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AA5E28E" w14:textId="4F23AD2E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  <w:lang w:val="en-US"/>
                    </w:rPr>
                  </w:pPr>
                  <w:r>
                    <w:rPr>
                      <w:rFonts w:ascii="Cambria" w:hAnsi="Cambria" w:cs="Arial"/>
                      <w:color w:val="FF0000"/>
                    </w:rPr>
                    <w:t>Examen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28F14C36" w14:textId="26B7A052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1973887E" w14:textId="77777777" w:rsidTr="006B7A89">
              <w:trPr>
                <w:trHeight w:val="40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0B55F8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EDBA27" w14:textId="6D8E1EC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2</w:t>
                  </w:r>
                  <w:r>
                    <w:rPr>
                      <w:rFonts w:ascii="Cambria" w:hAnsi="Cambria" w:cs="Arial"/>
                      <w:color w:val="FF0000"/>
                    </w:rPr>
                    <w:t>4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50B2057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6E48FF5" w14:textId="11D8F1BB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26485CED" w14:textId="77777777" w:rsidTr="00280BFD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7FF20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132EB0" w14:textId="4ABE44C0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2</w:t>
                  </w:r>
                  <w:r>
                    <w:rPr>
                      <w:rFonts w:ascii="Cambria" w:hAnsi="Cambria" w:cs="Arial"/>
                      <w:color w:val="FF0000"/>
                    </w:rPr>
                    <w:t>5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2BF2FB65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1DBBF58" w14:textId="4CB5FAC6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 xml:space="preserve">Examens </w:t>
                  </w:r>
                </w:p>
              </w:tc>
            </w:tr>
            <w:tr w:rsidR="00683F58" w:rsidRPr="007640C1" w14:paraId="4FA9B7DD" w14:textId="77777777" w:rsidTr="00BC452D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21AE4A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281D95" w14:textId="006062B1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2</w:t>
                  </w:r>
                  <w:r>
                    <w:rPr>
                      <w:rFonts w:ascii="Cambria" w:hAnsi="Cambria" w:cs="Arial"/>
                      <w:color w:val="FF0000"/>
                    </w:rPr>
                    <w:t>6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203A8A8" w14:textId="228639BB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D534C7B" w14:textId="0F2204EF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2C7728D2" w14:textId="77777777" w:rsidTr="00280BFD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CFF876E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1FB6140" w14:textId="1261861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7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</w:tcPr>
                <w:p w14:paraId="13CEA95F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</w:tcPr>
                <w:p w14:paraId="7A44622C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6D1082A7" w14:textId="77777777" w:rsidTr="00280BFD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265DD6C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8EC6FF8" w14:textId="4261DAF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28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</w:tcPr>
                <w:p w14:paraId="31906120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</w:tcPr>
                <w:p w14:paraId="0AEACEE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62834305" w14:textId="77777777" w:rsidTr="007640C1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3EE108C" w14:textId="58F91FF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EFDAD8A" w14:textId="4F146BB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29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24F76971" w14:textId="3ADB5011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4294D384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20CD3D3D" w14:textId="77777777" w:rsidTr="007640C1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CA38BA9" w14:textId="5D758A06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931C422" w14:textId="17365150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653E425D" w14:textId="19DA16B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2084C6D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60BE85FF" w14:textId="77777777" w:rsidTr="007640C1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DB0ADF3" w14:textId="2E977DC3" w:rsidR="00683F58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E0DFCE5" w14:textId="62E06739" w:rsidR="00683F58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29ABD12F" w14:textId="77777777" w:rsidR="00683F58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F84B27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</w:tbl>
          <w:p w14:paraId="2D7141D9" w14:textId="196AF8DE" w:rsidR="00BB0C69" w:rsidRPr="007640C1" w:rsidRDefault="00BB0C69" w:rsidP="00BB0C69">
            <w:pPr>
              <w:rPr>
                <w:rFonts w:ascii="Cambria" w:hAnsi="Cambria"/>
              </w:rPr>
            </w:pPr>
          </w:p>
          <w:p w14:paraId="37DA1F43" w14:textId="45EE132C" w:rsidR="004D4D1E" w:rsidRPr="007640C1" w:rsidRDefault="004D4D1E" w:rsidP="00BB0C69">
            <w:pPr>
              <w:rPr>
                <w:rFonts w:ascii="Cambria" w:hAnsi="Cambria"/>
              </w:rPr>
            </w:pPr>
          </w:p>
          <w:p w14:paraId="596263E9" w14:textId="2E9FD52F" w:rsidR="004D4D1E" w:rsidRPr="007640C1" w:rsidRDefault="004D4D1E" w:rsidP="00BB0C69">
            <w:pPr>
              <w:rPr>
                <w:rFonts w:ascii="Cambria" w:hAnsi="Cambria"/>
              </w:rPr>
            </w:pPr>
          </w:p>
          <w:p w14:paraId="6C26015C" w14:textId="0ECE6148" w:rsidR="004D4D1E" w:rsidRPr="007640C1" w:rsidRDefault="004D4D1E" w:rsidP="00BB0C69">
            <w:pPr>
              <w:rPr>
                <w:rFonts w:ascii="Cambria" w:hAnsi="Cambria"/>
              </w:rPr>
            </w:pPr>
          </w:p>
          <w:p w14:paraId="1E76C234" w14:textId="4D04FD76" w:rsidR="009372A4" w:rsidRPr="007640C1" w:rsidRDefault="009372A4" w:rsidP="00BB0C69">
            <w:pPr>
              <w:rPr>
                <w:rFonts w:ascii="Cambria" w:hAnsi="Cambria"/>
              </w:rPr>
            </w:pPr>
          </w:p>
          <w:p w14:paraId="537C7706" w14:textId="77777777" w:rsidR="009372A4" w:rsidRPr="007640C1" w:rsidRDefault="009372A4" w:rsidP="00BB0C69">
            <w:pPr>
              <w:rPr>
                <w:rFonts w:ascii="Cambria" w:hAnsi="Cambria"/>
              </w:rPr>
            </w:pPr>
          </w:p>
          <w:p w14:paraId="376CFDCC" w14:textId="77777777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15339" w14:textId="7D238990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2AE64" w14:textId="77777777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8EF65" w14:textId="77777777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4D0F3" w14:textId="59481D0D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</w:tr>
    </w:tbl>
    <w:p w14:paraId="370ED33A" w14:textId="77777777" w:rsidR="009372A4" w:rsidRPr="007640C1" w:rsidRDefault="009372A4">
      <w:pPr>
        <w:rPr>
          <w:rFonts w:ascii="Cambria" w:hAnsi="Cambria"/>
        </w:rPr>
      </w:pPr>
    </w:p>
    <w:p w14:paraId="3A68B1AB" w14:textId="77777777" w:rsidR="009372A4" w:rsidRPr="007640C1" w:rsidRDefault="009372A4">
      <w:pPr>
        <w:rPr>
          <w:rFonts w:ascii="Cambria" w:hAnsi="Cambria"/>
        </w:rPr>
      </w:pPr>
    </w:p>
    <w:p w14:paraId="61277DE3" w14:textId="77D04FE1" w:rsidR="009372A4" w:rsidRDefault="009372A4">
      <w:pPr>
        <w:rPr>
          <w:rFonts w:ascii="Cambria" w:hAnsi="Cambria"/>
        </w:rPr>
      </w:pPr>
    </w:p>
    <w:p w14:paraId="0D9568C5" w14:textId="37E11520" w:rsidR="0085677A" w:rsidRDefault="0085677A">
      <w:pPr>
        <w:rPr>
          <w:rFonts w:ascii="Cambria" w:hAnsi="Cambria"/>
        </w:rPr>
      </w:pPr>
    </w:p>
    <w:p w14:paraId="50F43202" w14:textId="432F5835" w:rsidR="0085677A" w:rsidRDefault="0085677A">
      <w:pPr>
        <w:rPr>
          <w:rFonts w:ascii="Cambria" w:hAnsi="Cambria"/>
        </w:rPr>
      </w:pPr>
    </w:p>
    <w:p w14:paraId="0A57CF29" w14:textId="65B30C91" w:rsidR="0085677A" w:rsidRDefault="0085677A">
      <w:pPr>
        <w:rPr>
          <w:rFonts w:ascii="Cambria" w:hAnsi="Cambria"/>
        </w:rPr>
      </w:pPr>
    </w:p>
    <w:p w14:paraId="20F60B1E" w14:textId="5EF900DB" w:rsidR="0085677A" w:rsidRDefault="0085677A">
      <w:pPr>
        <w:rPr>
          <w:rFonts w:ascii="Cambria" w:hAnsi="Cambria"/>
        </w:rPr>
      </w:pPr>
    </w:p>
    <w:p w14:paraId="11A2C8C6" w14:textId="2CFD0708" w:rsidR="00F36DE3" w:rsidRDefault="00F36DE3">
      <w:pPr>
        <w:rPr>
          <w:rFonts w:ascii="Cambria" w:hAnsi="Cambria"/>
        </w:rPr>
      </w:pPr>
    </w:p>
    <w:p w14:paraId="0203931B" w14:textId="5E2F1413" w:rsidR="00F36DE3" w:rsidRDefault="00F36DE3">
      <w:pPr>
        <w:rPr>
          <w:rFonts w:ascii="Cambria" w:hAnsi="Cambria"/>
        </w:rPr>
      </w:pPr>
    </w:p>
    <w:p w14:paraId="4F220F9F" w14:textId="68BE14C3" w:rsidR="00F36DE3" w:rsidRDefault="00F36DE3">
      <w:pPr>
        <w:rPr>
          <w:rFonts w:ascii="Cambria" w:hAnsi="Cambria"/>
        </w:rPr>
      </w:pPr>
    </w:p>
    <w:p w14:paraId="5F2F5A0D" w14:textId="369E7D10" w:rsidR="00F36DE3" w:rsidRDefault="00F36DE3">
      <w:pPr>
        <w:rPr>
          <w:rFonts w:ascii="Cambria" w:hAnsi="Cambria"/>
        </w:rPr>
      </w:pPr>
    </w:p>
    <w:p w14:paraId="7930AE91" w14:textId="5BA5F61F" w:rsidR="00F36DE3" w:rsidRDefault="00F36DE3">
      <w:pPr>
        <w:rPr>
          <w:rFonts w:ascii="Cambria" w:hAnsi="Cambria"/>
        </w:rPr>
      </w:pPr>
    </w:p>
    <w:p w14:paraId="08DFF070" w14:textId="77777777" w:rsidR="00F36DE3" w:rsidRDefault="00F36DE3">
      <w:pPr>
        <w:rPr>
          <w:rFonts w:ascii="Cambria" w:hAnsi="Cambria"/>
        </w:rPr>
      </w:pPr>
    </w:p>
    <w:p w14:paraId="3BA0AFB3" w14:textId="1E81462A" w:rsidR="0085677A" w:rsidRDefault="0085677A">
      <w:pPr>
        <w:rPr>
          <w:rFonts w:ascii="Cambria" w:hAnsi="Cambria"/>
        </w:rPr>
      </w:pPr>
    </w:p>
    <w:p w14:paraId="606D6E75" w14:textId="613356FE" w:rsidR="0085677A" w:rsidRDefault="0085677A">
      <w:pPr>
        <w:rPr>
          <w:rFonts w:ascii="Cambria" w:hAnsi="Cambria"/>
        </w:rPr>
      </w:pPr>
    </w:p>
    <w:p w14:paraId="099D3BF9" w14:textId="70126FEF" w:rsidR="0085677A" w:rsidRDefault="0085677A">
      <w:pPr>
        <w:rPr>
          <w:rFonts w:ascii="Cambria" w:hAnsi="Cambria"/>
        </w:rPr>
      </w:pPr>
    </w:p>
    <w:p w14:paraId="0E5D11AC" w14:textId="5F7C75AB" w:rsidR="0085677A" w:rsidRDefault="0085677A">
      <w:pPr>
        <w:rPr>
          <w:rFonts w:ascii="Cambria" w:hAnsi="Cambria"/>
        </w:rPr>
      </w:pPr>
    </w:p>
    <w:p w14:paraId="44BB09B9" w14:textId="77777777" w:rsidR="00AD5A56" w:rsidRPr="007640C1" w:rsidRDefault="00AD5A56">
      <w:pPr>
        <w:rPr>
          <w:rFonts w:ascii="Cambria" w:hAnsi="Cambria"/>
        </w:rPr>
      </w:pPr>
    </w:p>
    <w:p w14:paraId="3A43A2F6" w14:textId="693C1F95" w:rsidR="009372A4" w:rsidRPr="007640C1" w:rsidRDefault="009372A4">
      <w:pPr>
        <w:rPr>
          <w:rFonts w:ascii="Cambria" w:hAnsi="Cambria"/>
        </w:rPr>
      </w:pPr>
    </w:p>
    <w:tbl>
      <w:tblPr>
        <w:tblW w:w="21138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0931"/>
        <w:gridCol w:w="2166"/>
        <w:gridCol w:w="2239"/>
        <w:gridCol w:w="457"/>
        <w:gridCol w:w="585"/>
        <w:gridCol w:w="2026"/>
        <w:gridCol w:w="2026"/>
      </w:tblGrid>
      <w:tr w:rsidR="00A63D86" w:rsidRPr="007640C1" w14:paraId="4829E267" w14:textId="77777777" w:rsidTr="00C445DE">
        <w:trPr>
          <w:trHeight w:val="28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C2A7" w14:textId="1B4ED4BA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10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169" w:type="dxa"/>
              <w:tblInd w:w="3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672"/>
              <w:gridCol w:w="4166"/>
              <w:gridCol w:w="4764"/>
            </w:tblGrid>
            <w:tr w:rsidR="004D4D1E" w:rsidRPr="007640C1" w14:paraId="5EF0CC26" w14:textId="77777777" w:rsidTr="008611F2">
              <w:trPr>
                <w:trHeight w:val="282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A3312" w14:textId="5EA68013" w:rsidR="004D4D1E" w:rsidRPr="007640C1" w:rsidRDefault="004D4D1E" w:rsidP="004D4D1E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FF0000"/>
                    </w:rPr>
                    <w:t>Février 202</w:t>
                  </w:r>
                  <w:r w:rsidR="0085677A">
                    <w:rPr>
                      <w:rFonts w:ascii="Cambria" w:hAnsi="Cambria" w:cs="Arial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E600CB" w14:textId="2A3162AE" w:rsidR="004D4D1E" w:rsidRPr="007640C1" w:rsidRDefault="004D4D1E" w:rsidP="00C445DE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</w:rPr>
                    <w:t>9h30-12h30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CB961FC" w14:textId="43A3640F" w:rsidR="004D4D1E" w:rsidRPr="007640C1" w:rsidRDefault="004D4D1E" w:rsidP="00C445DE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000000"/>
                    </w:rPr>
                    <w:t>13h30-16h30</w:t>
                  </w:r>
                </w:p>
              </w:tc>
            </w:tr>
            <w:tr w:rsidR="004D4D1E" w:rsidRPr="007640C1" w14:paraId="77BED938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D83864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F82DB8" w14:textId="348C3853" w:rsidR="004D4D1E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EFEBA12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D35104A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3EB0FB62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A040BD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E07530" w14:textId="02599B07" w:rsidR="004D4D1E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AFCAD3F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A8F18A3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70778E8C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6A8B419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111E03A" w14:textId="429D0AF9" w:rsidR="004D4D1E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5D3CCF1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969F20B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10BF4FDA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5A4891F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42D3246" w14:textId="1DBACB7A" w:rsidR="004D4D1E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4EE49E5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495C54F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206FB6" w:rsidRPr="007640C1" w14:paraId="6CA4E4E4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67241B" w14:textId="77777777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E0E558" w14:textId="221CC9B5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07CB2A07" w14:textId="26864582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181805D8" w14:textId="077CB774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</w:tr>
            <w:tr w:rsidR="00206FB6" w:rsidRPr="007640C1" w14:paraId="158A929E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EDEC3A" w14:textId="77777777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8C280B" w14:textId="4572FC0C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01E8DF9A" w14:textId="56968826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5DD6D3DC" w14:textId="67F1FDAF" w:rsidR="00206FB6" w:rsidRPr="007640C1" w:rsidRDefault="00206FB6" w:rsidP="00206FB6">
                  <w:pPr>
                    <w:jc w:val="center"/>
                    <w:rPr>
                      <w:rFonts w:ascii="Cambria" w:hAnsi="Cambria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</w:tr>
            <w:tr w:rsidR="00206FB6" w:rsidRPr="007640C1" w14:paraId="1DA0C3C4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276CE7" w14:textId="77777777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89818F" w14:textId="673C2349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  <w:color w:val="000000"/>
                      <w:lang w:val="en-US"/>
                    </w:rPr>
                  </w:pPr>
                  <w:r>
                    <w:rPr>
                      <w:rFonts w:ascii="Cambria" w:hAnsi="Cambria" w:cs="Arial"/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4D3C01CC" w14:textId="499E0149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121DD5D3" w14:textId="4DA417C6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</w:tr>
            <w:tr w:rsidR="00206FB6" w:rsidRPr="007640C1" w14:paraId="38CA0BCA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82EDF3" w14:textId="77777777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EF6283" w14:textId="092299F0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8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02A31043" w14:textId="2B30E0FF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44B3978E" w14:textId="0D3456DB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</w:tr>
            <w:tr w:rsidR="00206FB6" w:rsidRPr="007640C1" w14:paraId="71968C04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330FC3" w14:textId="77777777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F07B56" w14:textId="1548B640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9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4BB887BB" w14:textId="2BF4B639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013BE395" w14:textId="65FF780E" w:rsidR="00206FB6" w:rsidRPr="007640C1" w:rsidRDefault="00206FB6" w:rsidP="00206FB6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PRT221 - L’évaluation des personnes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</w:p>
              </w:tc>
            </w:tr>
            <w:tr w:rsidR="004D4D1E" w:rsidRPr="007640C1" w14:paraId="11B85630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7865AD5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857799E" w14:textId="218464E8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EE16CE1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91ABC57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6FB8B82C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7CF1739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EBAD0DC" w14:textId="6F1FDFD6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FEB31A9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CDCDA89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5487DE57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7E5A4F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5B58F3" w14:textId="34DB007D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9702A5B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3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F15DB39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5EBC1ADF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699821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FE12BE" w14:textId="50AE9D0B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A21B41A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A07224F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72568942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5FC59C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2CE165" w14:textId="55CB7C79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ECF8C94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B50B5AD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</w:p>
              </w:tc>
            </w:tr>
            <w:tr w:rsidR="004D4D1E" w:rsidRPr="007640C1" w14:paraId="0EB30A13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DC99E4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8B5D7" w14:textId="7A7300C0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734D63F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10BD9E6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6015A19D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963341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38E880" w14:textId="28F0BAF1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83C76EE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2AB48D3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4D4D1E" w:rsidRPr="007640C1" w14:paraId="04DFFD67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8E5F182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86ECA29" w14:textId="36406653" w:rsidR="004D4D1E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17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D4E8119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7BBA61A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4D4D1E" w:rsidRPr="007640C1" w14:paraId="0678756D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009169C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7B52F5F" w14:textId="5FA24F86" w:rsidR="004D4D1E" w:rsidRPr="007640C1" w:rsidRDefault="00F906CF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  <w:r w:rsidR="0085677A">
                    <w:rPr>
                      <w:rFonts w:ascii="Cambria" w:hAnsi="Cambria" w:cs="Arial"/>
                    </w:rPr>
                    <w:t>8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1CE71B0B" w14:textId="77777777" w:rsidR="004D4D1E" w:rsidRPr="007640C1" w:rsidRDefault="004D4D1E" w:rsidP="005862BD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69052C11" w14:textId="77777777" w:rsidR="004D4D1E" w:rsidRPr="007640C1" w:rsidRDefault="004D4D1E" w:rsidP="005862BD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4D4D1E" w:rsidRPr="007640C1" w14:paraId="24F7537A" w14:textId="77777777" w:rsidTr="008611F2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3D83A1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EF97B3" w14:textId="36AF6BA9" w:rsidR="004D4D1E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19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29B6A32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4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F45D489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00605712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4A42A4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EB66D2" w14:textId="02C1FCA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7D44694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5A46FC3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4CABE217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F90F1B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C52FD1" w14:textId="6706465E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AC81ED7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  <w:u w:val="single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A53D1FF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4D4CD8BF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0D6242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7F74AB" w14:textId="76C66AB9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1AB6CCE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87A0CE1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4D4D1E" w:rsidRPr="007640C1" w14:paraId="5B97EF07" w14:textId="77777777" w:rsidTr="004B764A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23FC65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7965C79" w14:textId="34F9459A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1E666720" w14:textId="1BCCB592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  <w:r w:rsidR="005839DF">
                    <w:rPr>
                      <w:rFonts w:ascii="Cambria" w:hAnsi="Cambria" w:cs="Arial"/>
                    </w:rPr>
                    <w:t xml:space="preserve"> </w:t>
                  </w:r>
                  <w:r w:rsidR="009158B4">
                    <w:rPr>
                      <w:rFonts w:ascii="Cambria" w:hAnsi="Cambria" w:cs="Arial"/>
                    </w:rPr>
                    <w:t>-GS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598EEFF2" w14:textId="563490B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  <w:r w:rsidR="005839DF">
                    <w:rPr>
                      <w:rFonts w:ascii="Cambria" w:hAnsi="Cambria" w:cs="Arial"/>
                    </w:rPr>
                    <w:t xml:space="preserve"> </w:t>
                  </w:r>
                  <w:r w:rsidR="009158B4">
                    <w:rPr>
                      <w:rFonts w:ascii="Cambria" w:hAnsi="Cambria" w:cs="Arial"/>
                    </w:rPr>
                    <w:t>-GS</w:t>
                  </w:r>
                </w:p>
              </w:tc>
            </w:tr>
            <w:tr w:rsidR="004D4D1E" w:rsidRPr="007640C1" w14:paraId="3D5E649D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EB9D0C2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98A8DEC" w14:textId="59EFEB4D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37382DC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16FE986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4D1E" w:rsidRPr="007640C1" w14:paraId="1A3286BA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946B7F2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590BAD35" w14:textId="6422D850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000B27B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25CBE590" w14:textId="77777777" w:rsidR="004D4D1E" w:rsidRPr="007640C1" w:rsidRDefault="004D4D1E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C8657B" w:rsidRPr="007640C1" w14:paraId="4A829017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656885C" w14:textId="76B5D325" w:rsidR="00C8657B" w:rsidRPr="007640C1" w:rsidRDefault="00C8657B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0BA03BC" w14:textId="27D1721F" w:rsidR="00C8657B" w:rsidRPr="007640C1" w:rsidRDefault="00C8657B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B2DF80B" w14:textId="02582524" w:rsidR="00C8657B" w:rsidRPr="007640C1" w:rsidRDefault="00C8657B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5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D91B968" w14:textId="77777777" w:rsidR="00C8657B" w:rsidRPr="007640C1" w:rsidRDefault="00C8657B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6B403295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EACCABA" w14:textId="378D8A56" w:rsidR="00F906CF" w:rsidRPr="007640C1" w:rsidRDefault="00F906CF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</w:t>
                  </w:r>
                  <w:r w:rsidR="0085677A">
                    <w:rPr>
                      <w:rFonts w:ascii="Cambria" w:hAnsi="Cambria" w:cs="Arial"/>
                    </w:rPr>
                    <w:t>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5E9EE4E" w14:textId="2913C8CF" w:rsidR="00F906CF" w:rsidRPr="007640C1" w:rsidRDefault="00F906CF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</w:t>
                  </w:r>
                  <w:r w:rsidR="0085677A">
                    <w:rPr>
                      <w:rFonts w:ascii="Cambria" w:hAnsi="Cambria" w:cs="Arial"/>
                    </w:rPr>
                    <w:t>7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A67EAAC" w14:textId="77777777" w:rsidR="00F906CF" w:rsidRPr="007640C1" w:rsidRDefault="00F906CF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FA29524" w14:textId="77777777" w:rsidR="00F906CF" w:rsidRPr="007640C1" w:rsidRDefault="00F906CF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85677A" w:rsidRPr="007640C1" w14:paraId="5334D752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B9A58DF" w14:textId="572D894D" w:rsidR="0085677A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B502386" w14:textId="6B0A4B09" w:rsidR="0085677A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28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C6FB495" w14:textId="77777777" w:rsidR="0085677A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46F76FE" w14:textId="77777777" w:rsidR="0085677A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85677A" w:rsidRPr="007640C1" w14:paraId="6FAC1424" w14:textId="77777777" w:rsidTr="008611F2">
              <w:trPr>
                <w:trHeight w:val="2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1FE71BA" w14:textId="08F93A0D" w:rsidR="0085677A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95DEC53" w14:textId="29ABCF88" w:rsidR="0085677A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29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33FFA74" w14:textId="77777777" w:rsidR="0085677A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87806DD" w14:textId="77777777" w:rsidR="0085677A" w:rsidRPr="007640C1" w:rsidRDefault="0085677A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</w:tbl>
          <w:p w14:paraId="071D09C2" w14:textId="3D96A03D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568E06FF" w14:textId="53DFA35A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458A866B" w14:textId="6E537EBA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143186D5" w14:textId="4B0E442A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7D59CE3B" w14:textId="79499881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176C7C6F" w14:textId="37EE73A2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51D6E85D" w14:textId="3C9D21CF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7326DCDC" w14:textId="34F3DBE2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0A473F9A" w14:textId="6A5FA9E5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7305A3CF" w14:textId="3A6A3270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171DBE71" w14:textId="6B1FC107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3C3D0A6D" w14:textId="0CC5CC32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1B37506A" w14:textId="3414B977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1A1BE499" w14:textId="3B1D774E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7476CE3D" w14:textId="0CD2F160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1382A30E" w14:textId="15B605E3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030C98FB" w14:textId="15557B8D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0B7183B4" w14:textId="1CD652B4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652F93B6" w14:textId="6D42A287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30620716" w14:textId="3F1340B3" w:rsidR="009372A4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60A5F427" w14:textId="59945DB9" w:rsidR="00F36DE3" w:rsidRDefault="00F36DE3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2BDC6F14" w14:textId="429E292F" w:rsidR="00F36DE3" w:rsidRDefault="00F36DE3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489EBE86" w14:textId="0CFFFB57" w:rsidR="00F36DE3" w:rsidRDefault="00F36DE3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5359F838" w14:textId="3D945E5A" w:rsidR="00F36DE3" w:rsidRDefault="00F36DE3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7FF46CA5" w14:textId="77777777" w:rsidR="00F36DE3" w:rsidRPr="007640C1" w:rsidRDefault="00F36DE3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679150BE" w14:textId="4CD37B4A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682D9FCB" w14:textId="77777777" w:rsidR="009372A4" w:rsidRPr="007640C1" w:rsidRDefault="009372A4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6A437658" w14:textId="77777777" w:rsidR="001A4282" w:rsidRPr="007640C1" w:rsidRDefault="001A4282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tbl>
            <w:tblPr>
              <w:tblW w:w="1051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672"/>
              <w:gridCol w:w="4390"/>
              <w:gridCol w:w="4962"/>
            </w:tblGrid>
            <w:tr w:rsidR="009372A4" w:rsidRPr="007640C1" w14:paraId="1EE107A4" w14:textId="77777777" w:rsidTr="004A057B">
              <w:trPr>
                <w:trHeight w:val="282"/>
              </w:trPr>
              <w:tc>
                <w:tcPr>
                  <w:tcW w:w="1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32657E" w14:textId="770B73DB" w:rsidR="009372A4" w:rsidRPr="007640C1" w:rsidRDefault="009372A4" w:rsidP="009372A4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FF0000"/>
                    </w:rPr>
                    <w:t>Mars 202</w:t>
                  </w:r>
                  <w:r w:rsidR="002D61F3">
                    <w:rPr>
                      <w:rFonts w:ascii="Cambria" w:hAnsi="Cambria" w:cs="Arial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86C656B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</w:rPr>
                    <w:t>9h30-12h30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7BA120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000000"/>
                    </w:rPr>
                    <w:t>13h30-16h30</w:t>
                  </w:r>
                </w:p>
              </w:tc>
            </w:tr>
            <w:tr w:rsidR="00F906CF" w:rsidRPr="007640C1" w14:paraId="4DF1DE97" w14:textId="77777777" w:rsidTr="00BC452D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0FD979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6D657" w14:textId="0D687D6A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F29AA36" w14:textId="2EB3036A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C73B4F5" w14:textId="2496D26A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7A56A1E8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2F51A8D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00868F1" w14:textId="7CA011DD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DAEB798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2C63E73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655CA2D3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88E4334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4B520E5" w14:textId="23DA3AA1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3BBC676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5B96B77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2545F8A0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DF5664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068ED" w14:textId="77777777" w:rsidR="00F906CF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</w:p>
                <w:p w14:paraId="6C01F6B8" w14:textId="06080956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262DA1F" w14:textId="6A2C1FD5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6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55692AE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i/>
                      <w:color w:val="FF0000"/>
                    </w:rPr>
                  </w:pPr>
                </w:p>
              </w:tc>
            </w:tr>
            <w:tr w:rsidR="00F906CF" w:rsidRPr="007640C1" w14:paraId="68C8B513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5FDCAF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A1CEC8" w14:textId="7D5AC95B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A86CB1D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02AE60F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F906CF" w:rsidRPr="007640C1" w14:paraId="300BAD31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D77BC1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3A3DC" w14:textId="1EEBB334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  <w:color w:val="000000"/>
                      <w:lang w:val="en-US"/>
                    </w:rPr>
                  </w:pPr>
                  <w:r>
                    <w:rPr>
                      <w:rFonts w:ascii="Cambria" w:hAnsi="Cambria" w:cs="Arial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DA1F56E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95153E1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F906CF" w:rsidRPr="007640C1" w14:paraId="7FA2CC3D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FFEB18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EADDB2" w14:textId="53469134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7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B47D7AC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  <w:lang w:val="en-US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E29AB70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  <w:lang w:val="en-US"/>
                    </w:rPr>
                  </w:pPr>
                </w:p>
              </w:tc>
            </w:tr>
            <w:tr w:rsidR="00F906CF" w:rsidRPr="007640C1" w14:paraId="5255F2CF" w14:textId="77777777" w:rsidTr="004B764A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823739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8D514F" w14:textId="2F410468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8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2975281B" w14:textId="0A833B01" w:rsidR="00F906CF" w:rsidRPr="007640C1" w:rsidRDefault="004B764A" w:rsidP="00F906CF">
                  <w:pPr>
                    <w:jc w:val="center"/>
                    <w:rPr>
                      <w:rFonts w:ascii="Cambria" w:hAnsi="Cambria" w:cs="Arial"/>
                      <w:i/>
                      <w:color w:val="FF0000"/>
                    </w:rPr>
                  </w:pPr>
                  <w:r>
                    <w:rPr>
                      <w:rFonts w:ascii="Cambria" w:hAnsi="Cambria"/>
                    </w:rPr>
                    <w:t>UAOP1J</w:t>
                  </w:r>
                  <w:r w:rsidR="00F906CF" w:rsidRPr="007640C1">
                    <w:rPr>
                      <w:rFonts w:ascii="Cambria" w:hAnsi="Cambria" w:cs="Arial"/>
                    </w:rPr>
                    <w:t> : Suivi de stage et mémoire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0E905693" w14:textId="2A63AD8A" w:rsidR="00F906CF" w:rsidRPr="007640C1" w:rsidRDefault="004B764A" w:rsidP="00F906CF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  <w:r>
                    <w:rPr>
                      <w:rFonts w:ascii="Cambria" w:hAnsi="Cambria"/>
                    </w:rPr>
                    <w:t>UAOP1J</w:t>
                  </w:r>
                  <w:r w:rsidR="00F906CF" w:rsidRPr="007640C1">
                    <w:rPr>
                      <w:rFonts w:ascii="Cambria" w:hAnsi="Cambria" w:cs="Arial"/>
                    </w:rPr>
                    <w:t> : Suivi de stage et mémoire</w:t>
                  </w:r>
                </w:p>
              </w:tc>
            </w:tr>
            <w:tr w:rsidR="00F906CF" w:rsidRPr="007640C1" w14:paraId="1B4B6DE3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650CBE3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4AA9164" w14:textId="3E94EEBE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9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E987F92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  <w:b/>
                      <w:strike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B62E07F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791D9FFD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7C359C8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C582FF6" w14:textId="7297C051" w:rsidR="00F906CF" w:rsidRPr="007640C1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E34D632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C0A103D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41B06EA3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8FB715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6F5202" w14:textId="42B9E6B3" w:rsidR="00F906CF" w:rsidRPr="007640C1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DA9E51A" w14:textId="39CE0B11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7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9C6FBA2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1063A83B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913590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C0A0B0" w14:textId="70D443DB" w:rsidR="00F906CF" w:rsidRPr="007640C1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9E175CD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9710899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3F87950C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39A052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84F2A" w14:textId="1A3C18CE" w:rsidR="00F906CF" w:rsidRPr="007640C1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291F53E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47A3672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264EA474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6DBAD6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A5768A" w14:textId="0E904E36" w:rsidR="00F906CF" w:rsidRPr="007640C1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9C15AF5" w14:textId="516C541F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vAlign w:val="bottom"/>
                </w:tcPr>
                <w:p w14:paraId="19CB4624" w14:textId="1F577719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58C7F601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07B3A8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8412BD" w14:textId="51152A02" w:rsidR="00F906CF" w:rsidRPr="007640C1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21CFCD48" w14:textId="7980CED3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C02F6EF" w14:textId="5D8B5F33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16FDBEB0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A3573A3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FA1DD93" w14:textId="33F97800" w:rsidR="00F906CF" w:rsidRPr="007640C1" w:rsidRDefault="00F906CF" w:rsidP="00F906CF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FBE346F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EEE4C9A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37877B67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F891A77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9C9075E" w14:textId="047D79B6" w:rsidR="00F906CF" w:rsidRPr="007640C1" w:rsidRDefault="004A057B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  <w:r w:rsidR="002D61F3">
                    <w:rPr>
                      <w:rFonts w:ascii="Cambria" w:hAnsi="Cambria" w:cs="Arial"/>
                    </w:rPr>
                    <w:t>7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02C8D91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83FED83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3239DC17" w14:textId="77777777" w:rsidTr="004A057B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95FCD3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1125C3" w14:textId="56A91833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18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8E26E07" w14:textId="308B591A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8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1A3C141" w14:textId="77777777" w:rsidR="00F906CF" w:rsidRPr="007640C1" w:rsidRDefault="00F906CF" w:rsidP="00F906CF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F906CF" w:rsidRPr="007640C1" w14:paraId="500249AF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BD3365" w14:textId="77777777" w:rsidR="00F906CF" w:rsidRPr="007640C1" w:rsidRDefault="00F906CF" w:rsidP="00F906CF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69B01D" w14:textId="49E415F8" w:rsidR="00F906CF" w:rsidRPr="007640C1" w:rsidRDefault="002D61F3" w:rsidP="00F906CF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19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62961D47" w14:textId="77777777" w:rsidR="00F906CF" w:rsidRPr="007640C1" w:rsidRDefault="00F906CF" w:rsidP="00F906CF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3EE1758" w14:textId="77777777" w:rsidR="00F906CF" w:rsidRPr="007640C1" w:rsidRDefault="00F906CF" w:rsidP="00F906CF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586183" w:rsidRPr="007640C1" w14:paraId="682528CE" w14:textId="77777777" w:rsidTr="00C75DA3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D199B1" w14:textId="77777777" w:rsidR="00586183" w:rsidRPr="007640C1" w:rsidRDefault="00586183" w:rsidP="00586183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01C9FB" w14:textId="4E2BAE39" w:rsidR="00586183" w:rsidRPr="007640C1" w:rsidRDefault="00586183" w:rsidP="00586183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 w:rsidR="002D61F3"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AE823E" w14:textId="6C3132ED" w:rsidR="00586183" w:rsidRPr="007640C1" w:rsidRDefault="00586183" w:rsidP="00586183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C7701E" w14:textId="58EBE15B" w:rsidR="00586183" w:rsidRPr="007640C1" w:rsidRDefault="00586183" w:rsidP="00586183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55AB5F15" w14:textId="77777777" w:rsidTr="00C75DA3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9B550D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1ADB59" w14:textId="7CC7A675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5D901E" w14:textId="6850BD76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PRT 260NG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36E9DDF" w14:textId="7C814436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PRT 260 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</w:tr>
            <w:tr w:rsidR="00683F58" w:rsidRPr="007640C1" w14:paraId="4A30FC0C" w14:textId="77777777" w:rsidTr="00ED510C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6B9820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B7C1E3" w14:textId="1249C9F9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30961F7F" w14:textId="7D892554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UAOP1J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0A4312B2" w14:textId="07D42E93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UAOP1J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</w:p>
              </w:tc>
            </w:tr>
            <w:tr w:rsidR="00683F58" w:rsidRPr="007640C1" w14:paraId="58879EF9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  <w:vAlign w:val="bottom"/>
                </w:tcPr>
                <w:p w14:paraId="544239D7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  <w:vAlign w:val="bottom"/>
                </w:tcPr>
                <w:p w14:paraId="0BB1D303" w14:textId="33D6057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</w:tcPr>
                <w:p w14:paraId="3FF8CEC4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</w:tcPr>
                <w:p w14:paraId="47210347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134957D0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  <w:vAlign w:val="bottom"/>
                </w:tcPr>
                <w:p w14:paraId="65EA8AAD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  <w:vAlign w:val="bottom"/>
                </w:tcPr>
                <w:p w14:paraId="71D6EEFA" w14:textId="349D5072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 xml:space="preserve">   </w:t>
                  </w:r>
                  <w:r>
                    <w:rPr>
                      <w:rFonts w:ascii="Cambria" w:hAnsi="Cambria" w:cs="Arial"/>
                    </w:rPr>
                    <w:t xml:space="preserve"> </w:t>
                  </w: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</w:tcPr>
                <w:p w14:paraId="5D9AEEBF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</w:tcPr>
                <w:p w14:paraId="1BC5EE08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045C8298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A9529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9347D" w14:textId="1223FC8F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7A5F7D24" w14:textId="6CE610AF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7640C1">
                    <w:rPr>
                      <w:rFonts w:ascii="Cambria" w:hAnsi="Cambria"/>
                    </w:rPr>
                    <w:t>Stage semaine 9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C50D733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7874CF3A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0AA422" w14:textId="7A3BD0D2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479EEA" w14:textId="099CB6F2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29A86CDF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D657636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0F21CE94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3B01E4" w14:textId="1EFEC81A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C462A4" w14:textId="4823B892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27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53090D1C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1D48DBB7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190F589E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A3B944" w14:textId="33BE23F6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072A90" w14:textId="68EF978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28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76F8AD60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D203EA0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22C5605F" w14:textId="77777777" w:rsidTr="004A057B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5BC1DE" w14:textId="4EACFAAD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96273" w14:textId="4A95C008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29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5EB2B8E8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096C820A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</w:tbl>
          <w:p w14:paraId="343EED91" w14:textId="5654630D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7E68D923" w14:textId="175F17BE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361E8999" w14:textId="4C91878D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060A0551" w14:textId="497AA6C7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015CFC89" w14:textId="6750B7E2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1EAB4813" w14:textId="2BF8C038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00F2EA7B" w14:textId="021A24C3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40010989" w14:textId="02D790B2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22D69F35" w14:textId="1EA683FB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752208DA" w14:textId="35BA76C7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4D6B7334" w14:textId="2E2F7399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6D728906" w14:textId="5DFFA037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32B253B2" w14:textId="7E4194D9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34F84A16" w14:textId="3D85D5B9" w:rsidR="009372A4" w:rsidRDefault="009372A4" w:rsidP="009372A4">
            <w:pPr>
              <w:rPr>
                <w:rFonts w:ascii="Cambria" w:hAnsi="Cambria"/>
              </w:rPr>
            </w:pPr>
          </w:p>
          <w:p w14:paraId="5264EFC6" w14:textId="054F6968" w:rsidR="004A057B" w:rsidRDefault="004A057B" w:rsidP="009372A4">
            <w:pPr>
              <w:rPr>
                <w:rFonts w:ascii="Cambria" w:hAnsi="Cambria"/>
              </w:rPr>
            </w:pPr>
          </w:p>
          <w:p w14:paraId="528B7287" w14:textId="4AB58447" w:rsidR="004A057B" w:rsidRDefault="004A057B" w:rsidP="009372A4">
            <w:pPr>
              <w:rPr>
                <w:rFonts w:ascii="Cambria" w:hAnsi="Cambria"/>
              </w:rPr>
            </w:pPr>
          </w:p>
          <w:p w14:paraId="30A06C77" w14:textId="156DCE73" w:rsidR="004A057B" w:rsidRDefault="004A057B" w:rsidP="009372A4">
            <w:pPr>
              <w:rPr>
                <w:rFonts w:ascii="Cambria" w:hAnsi="Cambria"/>
              </w:rPr>
            </w:pPr>
          </w:p>
          <w:p w14:paraId="3095D49D" w14:textId="0FEE2266" w:rsidR="004A057B" w:rsidRDefault="004A057B" w:rsidP="009372A4">
            <w:pPr>
              <w:rPr>
                <w:rFonts w:ascii="Cambria" w:hAnsi="Cambria"/>
              </w:rPr>
            </w:pPr>
          </w:p>
          <w:p w14:paraId="3DAA4DC4" w14:textId="77777777" w:rsidR="00360CBB" w:rsidRPr="007640C1" w:rsidRDefault="00360CBB" w:rsidP="009372A4">
            <w:pPr>
              <w:rPr>
                <w:rFonts w:ascii="Cambria" w:hAnsi="Cambria"/>
              </w:rPr>
            </w:pPr>
          </w:p>
          <w:p w14:paraId="6D453447" w14:textId="77777777" w:rsidR="009372A4" w:rsidRPr="007640C1" w:rsidRDefault="009372A4" w:rsidP="009372A4">
            <w:pPr>
              <w:rPr>
                <w:rFonts w:ascii="Cambria" w:hAnsi="Cambria"/>
              </w:rPr>
            </w:pPr>
          </w:p>
          <w:tbl>
            <w:tblPr>
              <w:tblW w:w="104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426"/>
              <w:gridCol w:w="4536"/>
              <w:gridCol w:w="4968"/>
            </w:tblGrid>
            <w:tr w:rsidR="009372A4" w:rsidRPr="007640C1" w14:paraId="0A7F378D" w14:textId="77777777" w:rsidTr="00C445DE">
              <w:trPr>
                <w:trHeight w:val="282"/>
              </w:trPr>
              <w:tc>
                <w:tcPr>
                  <w:tcW w:w="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2C9323" w14:textId="6DF4DB81" w:rsidR="009372A4" w:rsidRPr="007640C1" w:rsidRDefault="009372A4" w:rsidP="009372A4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FF0000"/>
                    </w:rPr>
                    <w:t>Avril 202</w:t>
                  </w:r>
                  <w:r w:rsidR="002D61F3">
                    <w:rPr>
                      <w:rFonts w:ascii="Cambria" w:hAnsi="Cambria" w:cs="Arial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15A025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</w:rPr>
                    <w:t>9h30-12h30</w:t>
                  </w: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ADA426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000000"/>
                    </w:rPr>
                    <w:t>13h30-16h30</w:t>
                  </w:r>
                </w:p>
              </w:tc>
            </w:tr>
            <w:tr w:rsidR="000F0FD8" w:rsidRPr="007640C1" w14:paraId="4BBB8907" w14:textId="77777777" w:rsidTr="00C445DE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A02455" w14:textId="77777777" w:rsidR="000F0FD8" w:rsidRPr="007640C1" w:rsidRDefault="000F0FD8" w:rsidP="000F0FD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9E95F7" w14:textId="6595D394" w:rsidR="000F0FD8" w:rsidRPr="007640C1" w:rsidRDefault="002D61F3" w:rsidP="006B7A89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FEBEA57" w14:textId="0687F7CE" w:rsidR="000F0FD8" w:rsidRPr="007640C1" w:rsidRDefault="000F0FD8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889DBA1" w14:textId="293A53D5" w:rsidR="000F0FD8" w:rsidRPr="007640C1" w:rsidRDefault="000F0FD8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4D594C" w:rsidRPr="007640C1" w14:paraId="2A992609" w14:textId="77777777" w:rsidTr="00EB1691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84ADB4" w14:textId="77777777" w:rsidR="004D594C" w:rsidRPr="007640C1" w:rsidRDefault="004D594C" w:rsidP="004D594C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08BC44" w14:textId="3FE2CE60" w:rsidR="004D594C" w:rsidRPr="007640C1" w:rsidRDefault="002D61F3" w:rsidP="004D594C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2B4981" w14:textId="18FEBFC6" w:rsidR="004D594C" w:rsidRPr="00EB1691" w:rsidRDefault="004D594C" w:rsidP="004D594C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2AFBAAD" w14:textId="03C433AA" w:rsidR="004D594C" w:rsidRPr="00EB1691" w:rsidRDefault="004D594C" w:rsidP="004D594C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3E01D4" w:rsidRPr="007640C1" w14:paraId="288FD170" w14:textId="77777777" w:rsidTr="00C75DA3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550109" w14:textId="77777777" w:rsidR="003E01D4" w:rsidRPr="007640C1" w:rsidRDefault="003E01D4" w:rsidP="003E01D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597F9" w14:textId="7B140B25" w:rsidR="003E01D4" w:rsidRPr="007640C1" w:rsidRDefault="002D61F3" w:rsidP="003E01D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742644" w14:textId="41907E19" w:rsidR="003E01D4" w:rsidRPr="007640C1" w:rsidRDefault="003E01D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ECCD61" w14:textId="5583EFB9" w:rsidR="003E01D4" w:rsidRPr="007640C1" w:rsidRDefault="003E01D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3E01D4" w:rsidRPr="007640C1" w14:paraId="110846CF" w14:textId="77777777" w:rsidTr="00C75DA3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628F4E" w14:textId="77777777" w:rsidR="003E01D4" w:rsidRPr="007640C1" w:rsidRDefault="003E01D4" w:rsidP="003E01D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0601A" w14:textId="4AFC7537" w:rsidR="003E01D4" w:rsidRPr="007640C1" w:rsidRDefault="002D61F3" w:rsidP="003E01D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13AB34" w14:textId="10CA4F34" w:rsidR="003E01D4" w:rsidRPr="007640C1" w:rsidRDefault="003E01D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9B90A1" w14:textId="5F426284" w:rsidR="003E01D4" w:rsidRPr="007640C1" w:rsidRDefault="003E01D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46F02C2B" w14:textId="77777777" w:rsidTr="00C75DA3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913045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F57BF8" w14:textId="522992A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A195B6" w14:textId="6B32BE55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PRT 260NG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AF93EEE" w14:textId="14BCA7CF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PRT 260 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</w:tr>
            <w:tr w:rsidR="00683F58" w:rsidRPr="007640C1" w14:paraId="39AB035F" w14:textId="77777777" w:rsidTr="00C445DE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6DB4345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4B052C9" w14:textId="1FECCC91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  <w:color w:val="000000"/>
                      <w:lang w:val="en-US"/>
                    </w:rPr>
                  </w:pPr>
                  <w:r>
                    <w:rPr>
                      <w:rFonts w:ascii="Cambria" w:hAnsi="Cambria" w:cs="Arial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B649CA6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DDA458C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683F58" w:rsidRPr="007640C1" w14:paraId="354939D2" w14:textId="77777777" w:rsidTr="00C445DE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0AD228F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D13B9FE" w14:textId="5A70A8B9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8D30A6F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34410E7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683F58" w:rsidRPr="007640C1" w14:paraId="707AFED2" w14:textId="77777777" w:rsidTr="00C445DE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3C0734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ED2E87" w14:textId="048193E4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8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81EECAC" w14:textId="4E820816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56A7799" w14:textId="6D7D210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b/>
                      <w:lang w:val="en-US"/>
                    </w:rPr>
                  </w:pPr>
                </w:p>
              </w:tc>
            </w:tr>
            <w:tr w:rsidR="00683F58" w:rsidRPr="007640C1" w14:paraId="59D897E2" w14:textId="77777777" w:rsidTr="00C445DE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8EC11D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935512" w14:textId="618F8E45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3335DB9" w14:textId="398EF8DA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10</w:t>
                  </w: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49F2EF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3D9CE86F" w14:textId="77777777" w:rsidTr="007640C1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47AC1D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A2CDC6" w14:textId="5B51DC7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45BCD45C" w14:textId="3324398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782BA66F" w14:textId="58134620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66886375" w14:textId="77777777" w:rsidTr="007640C1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8DCAC2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A8458D" w14:textId="6E845EB4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4380FA3B" w14:textId="1261FE4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460C7244" w14:textId="5464F8E8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05AC5706" w14:textId="77777777" w:rsidTr="007640C1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5C67A8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015DF1" w14:textId="6732218A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147DAC16" w14:textId="62CED954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43F910C" w14:textId="6F445B4F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1707C373" w14:textId="77777777" w:rsidTr="00C445DE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F93369B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DA29F58" w14:textId="093D989B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2C7ADF0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168A828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</w:p>
              </w:tc>
            </w:tr>
            <w:tr w:rsidR="00683F58" w:rsidRPr="007640C1" w14:paraId="6DCD8F11" w14:textId="77777777" w:rsidTr="00C445DE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FE1E01B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75F30AB" w14:textId="1B143440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9DAE730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DE3F8D3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559312EE" w14:textId="77777777" w:rsidTr="00BC452D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F665E8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B029F4" w14:textId="712528BB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5466A15" w14:textId="24B0A12A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1</w:t>
                  </w:r>
                  <w:r>
                    <w:rPr>
                      <w:rFonts w:ascii="Cambria" w:hAnsi="Cambria" w:cs="Arial"/>
                    </w:rPr>
                    <w:t xml:space="preserve">1  </w:t>
                  </w: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9607C74" w14:textId="27238B78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683F58" w:rsidRPr="007640C1" w14:paraId="2C5AE29E" w14:textId="77777777" w:rsidTr="0090692F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4A156C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24855B" w14:textId="39987197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0B1CEBF3" w14:textId="6BBDE24C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6F946E5D" w14:textId="6E9F78DD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683F58" w:rsidRPr="007640C1" w14:paraId="10A97820" w14:textId="77777777" w:rsidTr="0090692F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B4928D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670C2D" w14:textId="284A77D0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17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6B4B1C32" w14:textId="70FC7858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B85A220" w14:textId="20A1CD1E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669EBD6A" w14:textId="77777777" w:rsidTr="0090692F">
              <w:trPr>
                <w:trHeight w:val="28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721693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D8F306" w14:textId="6405D0CF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18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74EFFD0D" w14:textId="7A46C931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  <w:u w:val="single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5CBCDB1" w14:textId="08A16014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0AD338D9" w14:textId="77777777" w:rsidTr="0090692F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D57B99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F39299" w14:textId="03D35AC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554BAE5B" w14:textId="745B4764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u w:val="single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536CAA6F" w14:textId="51E973AD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5AC2CB87" w14:textId="77777777" w:rsidTr="00C445DE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4388C1C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863FF9C" w14:textId="5E4EE4A0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F520406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u w:val="single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87139C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4F454263" w14:textId="77777777" w:rsidTr="00C445DE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E06EF61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B1A474F" w14:textId="13A5C7E3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A2E9144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787C96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683F58" w:rsidRPr="007640C1" w14:paraId="49B68995" w14:textId="77777777" w:rsidTr="00C445DE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10B9FD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BBF993" w14:textId="59F2094F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9624DFF" w14:textId="1753E12B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1</w:t>
                  </w: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B57286C" w14:textId="311EC0C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42287ED7" w14:textId="77777777" w:rsidTr="00BC452D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C8E481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F31EBB" w14:textId="03D5D049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4EE94C6" w14:textId="4B4C8AE8" w:rsidR="00683F58" w:rsidRPr="009D58BA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FCE232F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1782BCF1" w14:textId="77777777" w:rsidTr="00C445DE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96E3DC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B03C07" w14:textId="5279D1A7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4FB887F" w14:textId="6A15B64C" w:rsidR="00683F58" w:rsidRPr="009D58BA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0B05391" w14:textId="5CD85C37" w:rsidR="00683F58" w:rsidRPr="005748FE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</w:p>
              </w:tc>
            </w:tr>
            <w:tr w:rsidR="00683F58" w:rsidRPr="007640C1" w14:paraId="7A6A554C" w14:textId="77777777" w:rsidTr="00C445DE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97262C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A0176F" w14:textId="266CD8A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AAFF907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BF17D8C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5428B527" w14:textId="77777777" w:rsidTr="002A1998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6FA275" w14:textId="38BA6FDC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B82928" w14:textId="38C112A1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70FEEBF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947021C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1F289F9C" w14:textId="77777777" w:rsidTr="006B7A89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1A053D1A" w14:textId="762F3B82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5605D780" w14:textId="76C1F06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27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929272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AD02BAE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70A26769" w14:textId="77777777" w:rsidTr="006B7A89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27643367" w14:textId="09318188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A14CE3C" w14:textId="64CA1FC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28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1B38A92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7BD9FA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021CC5E1" w14:textId="77777777" w:rsidTr="002A1998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FF3163" w14:textId="3B655358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16A411" w14:textId="64EAD36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3A0F8BE" w14:textId="4EBEACE1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1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1735F53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3D3F2B1A" w14:textId="77777777" w:rsidTr="002A1998">
              <w:trPr>
                <w:trHeight w:val="25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B26C7A" w14:textId="30561528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F84CC6" w14:textId="4B6ED6B2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EA63A9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A21C99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</w:tbl>
          <w:p w14:paraId="5C57451C" w14:textId="12F37D82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2222A57E" w14:textId="26338E45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22E5A916" w14:textId="5F94776C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5DB6608B" w14:textId="38A2AD6E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53E4353E" w14:textId="74DB7505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2225376E" w14:textId="08CC3F1F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1E9E38AB" w14:textId="36F0B8A3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4BE807C0" w14:textId="1F7E35FB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47E9A0DF" w14:textId="68CD57D0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28AEA75F" w14:textId="4F57B510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72CA0093" w14:textId="4A84F878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6A3CF12D" w14:textId="3EFD4688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15879A90" w14:textId="0E4140E9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7863DFC4" w14:textId="2A8C5A17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6568EFCE" w14:textId="7DDB8016" w:rsidR="009372A4" w:rsidRDefault="009372A4" w:rsidP="009372A4">
            <w:pPr>
              <w:rPr>
                <w:rFonts w:ascii="Cambria" w:hAnsi="Cambria"/>
              </w:rPr>
            </w:pPr>
          </w:p>
          <w:p w14:paraId="68CDBB42" w14:textId="3795C924" w:rsidR="00405B25" w:rsidRDefault="00405B25" w:rsidP="009372A4">
            <w:pPr>
              <w:rPr>
                <w:rFonts w:ascii="Cambria" w:hAnsi="Cambria"/>
              </w:rPr>
            </w:pPr>
          </w:p>
          <w:p w14:paraId="08522EB7" w14:textId="77777777" w:rsidR="00405B25" w:rsidRPr="007640C1" w:rsidRDefault="00405B25" w:rsidP="009372A4">
            <w:pPr>
              <w:rPr>
                <w:rFonts w:ascii="Cambria" w:hAnsi="Cambria"/>
              </w:rPr>
            </w:pPr>
          </w:p>
          <w:p w14:paraId="656DA11F" w14:textId="39CB1BA5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3FF06CAC" w14:textId="0585D343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7A065D78" w14:textId="77777777" w:rsidR="009372A4" w:rsidRPr="007640C1" w:rsidRDefault="009372A4" w:rsidP="009372A4">
            <w:pPr>
              <w:rPr>
                <w:rFonts w:ascii="Cambria" w:hAnsi="Cambria"/>
              </w:rPr>
            </w:pPr>
          </w:p>
          <w:tbl>
            <w:tblPr>
              <w:tblW w:w="105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672"/>
              <w:gridCol w:w="37"/>
              <w:gridCol w:w="4211"/>
              <w:gridCol w:w="111"/>
              <w:gridCol w:w="4851"/>
              <w:gridCol w:w="41"/>
            </w:tblGrid>
            <w:tr w:rsidR="009372A4" w:rsidRPr="007640C1" w14:paraId="4012DA30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0330CB" w14:textId="61F483A7" w:rsidR="009372A4" w:rsidRPr="007640C1" w:rsidRDefault="009372A4" w:rsidP="009372A4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FF0000"/>
                    </w:rPr>
                    <w:t>Mai 202</w:t>
                  </w:r>
                  <w:r w:rsidR="008D3E40">
                    <w:rPr>
                      <w:rFonts w:ascii="Cambria" w:hAnsi="Cambria" w:cs="Arial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73AB9E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</w:rPr>
                    <w:t>9h30-12h30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8BBE5D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000000"/>
                    </w:rPr>
                    <w:t>13h30-16h30</w:t>
                  </w:r>
                </w:p>
              </w:tc>
            </w:tr>
            <w:tr w:rsidR="009372A4" w:rsidRPr="007640C1" w14:paraId="20B5D558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97FBBE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A1676B" w14:textId="7C6B7D59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4091A9D" w14:textId="62A33B2E" w:rsidR="009372A4" w:rsidRPr="007640C1" w:rsidRDefault="008D3E40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C4EA8FD" w14:textId="2B223E09" w:rsidR="009372A4" w:rsidRPr="007640C1" w:rsidRDefault="008D3E40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</w:p>
              </w:tc>
            </w:tr>
            <w:tr w:rsidR="009372A4" w:rsidRPr="007640C1" w14:paraId="7A19B4ED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C645F1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3761880" w14:textId="42B4BDD0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496BA59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577A5A0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9372A4" w:rsidRPr="007640C1" w14:paraId="6542C3B1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3EE514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E70934" w14:textId="2AE29F6B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4590109" w14:textId="56669DEF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5897462" w14:textId="39C5B730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9372A4" w:rsidRPr="007640C1" w14:paraId="25E721D5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D5A5350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D3B0120" w14:textId="530A90F4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BA6F307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EC63B8B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  <w:i/>
                      <w:color w:val="FF0000"/>
                    </w:rPr>
                  </w:pPr>
                </w:p>
              </w:tc>
            </w:tr>
            <w:tr w:rsidR="009372A4" w:rsidRPr="007640C1" w14:paraId="6C48F402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F09B628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29DE4D7" w14:textId="5767CC9C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E60CA73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243560D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9372A4" w:rsidRPr="007640C1" w14:paraId="52E3FFBA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C5CEEA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9FBDD9" w14:textId="4421730F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  <w:color w:val="000000"/>
                      <w:lang w:val="en-US"/>
                    </w:rPr>
                  </w:pPr>
                  <w:r>
                    <w:rPr>
                      <w:rFonts w:ascii="Cambria" w:hAnsi="Cambria" w:cs="Arial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B431BAE" w14:textId="2A68C913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889A0A0" w14:textId="609B2C3C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9372A4" w:rsidRPr="007640C1" w14:paraId="71273CFB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6681A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6465A5" w14:textId="3BFCD3A3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7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99C2742" w14:textId="0D3A378D" w:rsidR="009372A4" w:rsidRPr="007640C1" w:rsidRDefault="000341BB" w:rsidP="005862BD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  <w:lang w:val="en-US"/>
                    </w:rPr>
                  </w:pPr>
                  <w:r w:rsidRPr="007640C1">
                    <w:rPr>
                      <w:rFonts w:ascii="Cambria" w:hAnsi="Cambria" w:cs="Arial"/>
                      <w:lang w:val="en-US"/>
                    </w:rPr>
                    <w:t xml:space="preserve">Stage </w:t>
                  </w:r>
                  <w:proofErr w:type="spellStart"/>
                  <w:r w:rsidRPr="007640C1">
                    <w:rPr>
                      <w:rFonts w:ascii="Cambria" w:hAnsi="Cambria" w:cs="Arial"/>
                      <w:lang w:val="en-US"/>
                    </w:rPr>
                    <w:t>semaine</w:t>
                  </w:r>
                  <w:proofErr w:type="spellEnd"/>
                  <w:r w:rsidRPr="007640C1">
                    <w:rPr>
                      <w:rFonts w:ascii="Cambria" w:hAnsi="Cambria" w:cs="Arial"/>
                      <w:lang w:val="en-US"/>
                    </w:rPr>
                    <w:t xml:space="preserve"> 1</w:t>
                  </w:r>
                  <w:r>
                    <w:rPr>
                      <w:rFonts w:ascii="Cambria" w:hAnsi="Cambria" w:cs="Arial"/>
                      <w:lang w:val="en-US"/>
                    </w:rPr>
                    <w:t>4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69AF149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  <w:lang w:val="en-US"/>
                    </w:rPr>
                  </w:pPr>
                </w:p>
              </w:tc>
            </w:tr>
            <w:tr w:rsidR="009372A4" w:rsidRPr="007640C1" w14:paraId="39740684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5B639F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976BF" w14:textId="2D330EDB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8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01D48C5" w14:textId="436C9813" w:rsidR="009372A4" w:rsidRPr="007640C1" w:rsidRDefault="00472A7C" w:rsidP="005862BD">
                  <w:pPr>
                    <w:jc w:val="center"/>
                    <w:rPr>
                      <w:rFonts w:ascii="Cambria" w:hAnsi="Cambria" w:cs="Arial"/>
                      <w:i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E7D56B4" w14:textId="4B14720E" w:rsidR="009372A4" w:rsidRPr="007640C1" w:rsidRDefault="00472A7C" w:rsidP="005862BD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</w:p>
              </w:tc>
            </w:tr>
            <w:tr w:rsidR="009372A4" w:rsidRPr="007640C1" w14:paraId="0A71DD02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2AC89A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5E7CD6" w14:textId="60C68BA4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9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2E7DCC2" w14:textId="3812FA2D" w:rsidR="009372A4" w:rsidRPr="007640C1" w:rsidRDefault="00472A7C" w:rsidP="005862BD">
                  <w:pPr>
                    <w:jc w:val="center"/>
                    <w:rPr>
                      <w:rFonts w:ascii="Cambria" w:hAnsi="Cambria" w:cs="Arial"/>
                      <w:b/>
                      <w:strike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40CCF19" w14:textId="6A685787" w:rsidR="009372A4" w:rsidRPr="007640C1" w:rsidRDefault="00472A7C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</w:p>
              </w:tc>
            </w:tr>
            <w:tr w:rsidR="009372A4" w:rsidRPr="007640C1" w14:paraId="1BF2A529" w14:textId="77777777" w:rsidTr="00ED510C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3850EB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85343F" w14:textId="3BE800CC" w:rsidR="009372A4" w:rsidRPr="007640C1" w:rsidRDefault="009372A4" w:rsidP="009372A4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D3E40"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05320572" w14:textId="13C98ABF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  <w:r w:rsidR="005839DF"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6B078E80" w14:textId="2B430663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</w:p>
              </w:tc>
            </w:tr>
            <w:tr w:rsidR="009372A4" w:rsidRPr="007640C1" w14:paraId="6900C6A4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6B6D5A9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F2F7DF9" w14:textId="4E73735E" w:rsidR="009372A4" w:rsidRPr="007640C1" w:rsidRDefault="009372A4" w:rsidP="009372A4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D3E40"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0C00A189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0F41C3CA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9372A4" w:rsidRPr="007640C1" w14:paraId="0627CE30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DD16C80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63C4C0E" w14:textId="3E1DAE25" w:rsidR="009372A4" w:rsidRPr="007640C1" w:rsidRDefault="009372A4" w:rsidP="009372A4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 w:rsidR="008D3E40"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23EA1F6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7D80AED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0C3A9C52" w14:textId="77777777" w:rsidTr="002907A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1DC1BB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9E08E9" w14:textId="13AEA8D8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C8B4A6" w14:textId="7FE23465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>PRT 260</w:t>
                  </w:r>
                  <w:r>
                    <w:rPr>
                      <w:rFonts w:ascii="Cambria" w:hAnsi="Cambria" w:cs="Arial"/>
                      <w:b/>
                      <w:highlight w:val="darkCyan"/>
                    </w:rPr>
                    <w:t xml:space="preserve"> </w:t>
                  </w: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3C734A0" w14:textId="240111C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PRT 260 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</w:tr>
            <w:tr w:rsidR="00683F58" w:rsidRPr="007640C1" w14:paraId="344D3832" w14:textId="77777777" w:rsidTr="00C75DA3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8BA020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8AB727" w14:textId="2E90336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6A1309A" w14:textId="3280C1BB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D27131" w14:textId="6401C21D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67FCE8E0" w14:textId="77777777" w:rsidTr="00C75DA3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71B660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E3D0B" w14:textId="6D117E9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A28A35D" w14:textId="3C22A71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41014DB" w14:textId="1094EBB1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41749581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7ED8FA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56D579" w14:textId="533338B5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73485719" w14:textId="534AC49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3942599C" w14:textId="1A8FB59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7DA7EDCB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985BEB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0B08FB" w14:textId="16367DA2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17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22647162" w14:textId="3B426EFB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025E7B2C" w14:textId="7EA85CD6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69037F4E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2E5A8866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22F8100" w14:textId="6655D56A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18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5374D5EF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440121B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3FD8D921" w14:textId="77777777" w:rsidTr="006B7A89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637C9F3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54B375B" w14:textId="5CC3FDB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19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11979439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7F1E1356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0AAFFD5C" w14:textId="77777777" w:rsidTr="006B7A89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0EAFCF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7B9CD3" w14:textId="5A6E048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20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C3C119D" w14:textId="36BC6D76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  <w:r w:rsidRPr="007640C1" w:rsidDel="00D72F22">
                    <w:rPr>
                      <w:rFonts w:ascii="Cambria" w:hAnsi="Cambria" w:cs="Arial"/>
                    </w:rPr>
                    <w:t xml:space="preserve"> 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77C6809" w14:textId="75C00CF3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color w:val="FF0000"/>
                      <w:lang w:val="en-US"/>
                    </w:rPr>
                    <w:t>FERIE</w:t>
                  </w:r>
                  <w:r w:rsidRPr="007640C1" w:rsidDel="00D72F22">
                    <w:rPr>
                      <w:rFonts w:ascii="Cambria" w:hAnsi="Cambria" w:cs="Arial"/>
                    </w:rPr>
                    <w:t xml:space="preserve"> </w:t>
                  </w:r>
                </w:p>
              </w:tc>
            </w:tr>
            <w:tr w:rsidR="00683F58" w:rsidRPr="007640C1" w14:paraId="43B994DC" w14:textId="77777777" w:rsidTr="00C75DA3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976EF7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88CA93" w14:textId="63BDB23F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2D0693B" w14:textId="5E9C2638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061D1C8" w14:textId="44392062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  <w:tr w:rsidR="00683F58" w:rsidRPr="007640C1" w14:paraId="6E36F2BE" w14:textId="77777777" w:rsidTr="00C75DA3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90A666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4C5D30" w14:textId="7F6C1158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D9FD4E0" w14:textId="0384BA4D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7B6786E" w14:textId="27730B4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158BE79E" w14:textId="77777777" w:rsidTr="006B7A89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0B5A9C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9FE89D" w14:textId="03A800C5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5CABB5FC" w14:textId="2FEAE4BF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4271746A" w14:textId="61564309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0CDC3D33" w14:textId="77777777" w:rsidTr="006B7A89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415B76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5E8725" w14:textId="5F322F60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E738901" w14:textId="3F1B6DDA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15BE13B" w14:textId="1A522980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7F4B40EB" w14:textId="77777777" w:rsidTr="006B7A89">
              <w:trPr>
                <w:gridAfter w:val="1"/>
                <w:wAfter w:w="41" w:type="dxa"/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1E675EA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1467E5A" w14:textId="23505D5A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86A358F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D959A3F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53FF085E" w14:textId="77777777" w:rsidTr="006B7A89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5067601" w14:textId="35E0C1AF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3E9B6F0" w14:textId="5D1A199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181C0655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</w:tcPr>
                <w:p w14:paraId="062BA900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7640C1" w14:paraId="182CBDFE" w14:textId="77777777" w:rsidTr="006B7A89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78779E" w14:textId="078189AD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691D007" w14:textId="4D5586A8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27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2E6581D" w14:textId="75B12141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9CF1385" w14:textId="1E431D3B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83F58" w:rsidRPr="009D41C6" w14:paraId="0A2C5981" w14:textId="77777777" w:rsidTr="00F36DE3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7D1B3C" w14:textId="1E286042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8A7914" w14:textId="1879ADB9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28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5353DB84" w14:textId="67550CF6" w:rsidR="00683F58" w:rsidRPr="009D41C6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53193C55" w14:textId="42C486CE" w:rsidR="00683F58" w:rsidRPr="009D41C6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</w:tr>
            <w:tr w:rsidR="00683F58" w:rsidRPr="009D41C6" w14:paraId="08BFE70E" w14:textId="77777777" w:rsidTr="00F36DE3">
              <w:trPr>
                <w:gridAfter w:val="1"/>
                <w:wAfter w:w="41" w:type="dxa"/>
                <w:trHeight w:val="25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D1A8FE" w14:textId="450FBB4F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4CE992" w14:textId="0F0A478F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29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33A962F4" w14:textId="75EF9CDE" w:rsidR="00683F58" w:rsidRPr="009D41C6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0445E71D" w14:textId="3C534DAA" w:rsidR="00683F58" w:rsidRPr="009D41C6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</w:tr>
            <w:tr w:rsidR="00683F58" w:rsidRPr="007640C1" w14:paraId="6C0AA05A" w14:textId="77777777" w:rsidTr="009D41C6">
              <w:trPr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F479D5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0F2C6A7" w14:textId="77767A8A" w:rsidR="00683F58" w:rsidRPr="009D41C6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9D41C6">
                    <w:rPr>
                      <w:rFonts w:ascii="Cambria" w:hAnsi="Cambria" w:cs="Arial"/>
                    </w:rPr>
                    <w:t>30</w:t>
                  </w:r>
                </w:p>
              </w:tc>
              <w:tc>
                <w:tcPr>
                  <w:tcW w:w="4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2CBBF28D" w14:textId="77FE829F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  <w:tc>
                <w:tcPr>
                  <w:tcW w:w="4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4154C4B1" w14:textId="0A566709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</w:tr>
            <w:tr w:rsidR="00683F58" w:rsidRPr="007640C1" w14:paraId="071BBE0D" w14:textId="77777777" w:rsidTr="006B7A89">
              <w:trPr>
                <w:trHeight w:val="282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B685AB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32DD64" w14:textId="2C6BD83A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31</w:t>
                  </w:r>
                </w:p>
              </w:tc>
              <w:tc>
                <w:tcPr>
                  <w:tcW w:w="4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FF"/>
                  <w:noWrap/>
                  <w:vAlign w:val="bottom"/>
                </w:tcPr>
                <w:p w14:paraId="1964314D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lang w:val="en-US"/>
                    </w:rPr>
                    <w:t xml:space="preserve">UA1 </w:t>
                  </w:r>
                  <w:proofErr w:type="spellStart"/>
                  <w:r w:rsidRPr="007640C1">
                    <w:rPr>
                      <w:rFonts w:ascii="Cambria" w:hAnsi="Cambria" w:cs="Arial"/>
                      <w:lang w:val="en-US"/>
                    </w:rPr>
                    <w:t>psy</w:t>
                  </w:r>
                  <w:proofErr w:type="spellEnd"/>
                  <w:r w:rsidRPr="007640C1">
                    <w:rPr>
                      <w:rFonts w:ascii="Cambria" w:hAnsi="Cambria" w:cs="Arial"/>
                      <w:lang w:val="en-US"/>
                    </w:rPr>
                    <w:t xml:space="preserve"> ref grp</w:t>
                  </w:r>
                </w:p>
              </w:tc>
              <w:tc>
                <w:tcPr>
                  <w:tcW w:w="4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FF"/>
                  <w:noWrap/>
                  <w:vAlign w:val="bottom"/>
                </w:tcPr>
                <w:p w14:paraId="33C4271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lang w:val="en-US"/>
                    </w:rPr>
                    <w:t xml:space="preserve">UA1 </w:t>
                  </w:r>
                  <w:proofErr w:type="spellStart"/>
                  <w:r w:rsidRPr="007640C1">
                    <w:rPr>
                      <w:rFonts w:ascii="Cambria" w:hAnsi="Cambria" w:cs="Arial"/>
                      <w:lang w:val="en-US"/>
                    </w:rPr>
                    <w:t>psy</w:t>
                  </w:r>
                  <w:proofErr w:type="spellEnd"/>
                  <w:r w:rsidRPr="007640C1">
                    <w:rPr>
                      <w:rFonts w:ascii="Cambria" w:hAnsi="Cambria" w:cs="Arial"/>
                      <w:lang w:val="en-US"/>
                    </w:rPr>
                    <w:t xml:space="preserve"> ref grp</w:t>
                  </w:r>
                </w:p>
              </w:tc>
            </w:tr>
          </w:tbl>
          <w:p w14:paraId="35D1A852" w14:textId="77777777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47331141" w14:textId="613CC445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734278AF" w14:textId="581CC7CF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632A4250" w14:textId="673EE967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738CF54C" w14:textId="01AB5F7F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267B3A6B" w14:textId="607CE5F3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328E8C45" w14:textId="21A8099C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468577A5" w14:textId="094BC3D8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3AA4F336" w14:textId="65132BDE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2B86C7E7" w14:textId="6CAFC41A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1A48D060" w14:textId="766EB7F5" w:rsidR="00535EBC" w:rsidRPr="007640C1" w:rsidRDefault="00535EBC" w:rsidP="009372A4">
            <w:pPr>
              <w:rPr>
                <w:rFonts w:ascii="Cambria" w:hAnsi="Cambria"/>
              </w:rPr>
            </w:pPr>
          </w:p>
          <w:tbl>
            <w:tblPr>
              <w:tblW w:w="103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672"/>
              <w:gridCol w:w="4504"/>
              <w:gridCol w:w="4715"/>
            </w:tblGrid>
            <w:tr w:rsidR="009372A4" w:rsidRPr="007640C1" w14:paraId="17209241" w14:textId="77777777" w:rsidTr="00BF4DD0">
              <w:trPr>
                <w:trHeight w:val="282"/>
              </w:trPr>
              <w:tc>
                <w:tcPr>
                  <w:tcW w:w="11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29BEB0" w14:textId="1867F904" w:rsidR="009372A4" w:rsidRPr="007640C1" w:rsidRDefault="009372A4" w:rsidP="009372A4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FF0000"/>
                    </w:rPr>
                    <w:t>Juin 202</w:t>
                  </w:r>
                  <w:r w:rsidR="008D3E40">
                    <w:rPr>
                      <w:rFonts w:ascii="Cambria" w:hAnsi="Cambria" w:cs="Arial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58511C6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</w:rPr>
                    <w:t>9h30-12h30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07965F" w14:textId="77777777" w:rsidR="009372A4" w:rsidRPr="007640C1" w:rsidRDefault="009372A4" w:rsidP="009372A4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b/>
                      <w:bCs/>
                      <w:color w:val="000000"/>
                    </w:rPr>
                    <w:t>13h30-16h30</w:t>
                  </w:r>
                </w:p>
              </w:tc>
            </w:tr>
            <w:tr w:rsidR="009372A4" w:rsidRPr="007640C1" w14:paraId="0C33A373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1422859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212B7CC" w14:textId="67C8CD8A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321E24D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25F391F8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9372A4" w:rsidRPr="007640C1" w14:paraId="28B13B1C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41229C7" w14:textId="77777777" w:rsidR="009372A4" w:rsidRPr="007640C1" w:rsidRDefault="009372A4" w:rsidP="009372A4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7D97735" w14:textId="1D822517" w:rsidR="009372A4" w:rsidRPr="007640C1" w:rsidRDefault="008D3E40" w:rsidP="009372A4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2CBF03C6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7007C67" w14:textId="77777777" w:rsidR="009372A4" w:rsidRPr="007640C1" w:rsidRDefault="009372A4" w:rsidP="005862BD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459724C2" w14:textId="77777777" w:rsidTr="00C572CF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3563C9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1DBDA" w14:textId="24D5A3CC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9C1F21" w14:textId="430A278D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E67DC8">
                    <w:rPr>
                      <w:rFonts w:ascii="Cambria" w:hAnsi="Cambria" w:cs="Arial"/>
                      <w:b/>
                      <w:highlight w:val="darkCyan"/>
                    </w:rPr>
                    <w:t xml:space="preserve">PRT </w:t>
                  </w: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260NG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2DBCE" w14:textId="779C338C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E67DC8">
                    <w:rPr>
                      <w:rFonts w:ascii="Cambria" w:hAnsi="Cambria" w:cs="Arial"/>
                      <w:b/>
                      <w:highlight w:val="darkCyan"/>
                    </w:rPr>
                    <w:t>PRT 2</w:t>
                  </w:r>
                  <w:r w:rsidRPr="009B494E">
                    <w:rPr>
                      <w:rFonts w:ascii="Cambria" w:hAnsi="Cambria" w:cs="Arial"/>
                      <w:b/>
                      <w:highlight w:val="darkCyan"/>
                    </w:rPr>
                    <w:t xml:space="preserve">60 NG </w:t>
                  </w:r>
                  <w:r w:rsidRPr="009B494E">
                    <w:rPr>
                      <w:rFonts w:ascii="Cambria" w:hAnsi="Cambria"/>
                      <w:highlight w:val="darkCyan"/>
                    </w:rPr>
                    <w:sym w:font="Wingdings" w:char="F03A"/>
                  </w:r>
                </w:p>
              </w:tc>
            </w:tr>
            <w:tr w:rsidR="00683F58" w:rsidRPr="007640C1" w14:paraId="3D7C91C4" w14:textId="77777777" w:rsidTr="009D41C6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A05C9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6CCBA8" w14:textId="32F984AE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10CDCB7E" w14:textId="452A34DA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420463FC" w14:textId="008B7C8C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</w:tr>
            <w:tr w:rsidR="00683F58" w:rsidRPr="007640C1" w14:paraId="3B85B6B7" w14:textId="77777777" w:rsidTr="009D41C6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F0D029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6EAB6F" w14:textId="2963CA33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5BB38296" w14:textId="61824F31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10A5965A" w14:textId="2654277D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</w:tr>
            <w:tr w:rsidR="00683F58" w:rsidRPr="007640C1" w14:paraId="6F784F12" w14:textId="77777777" w:rsidTr="009D41C6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BF50EB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8FF0F5" w14:textId="7450C8D6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6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061BB994" w14:textId="73C8343E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</w:tcPr>
                <w:p w14:paraId="70AB1CAF" w14:textId="43AD0913" w:rsidR="00683F58" w:rsidRPr="009D41C6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  <w:r w:rsidRPr="009D41C6">
                    <w:rPr>
                      <w:rFonts w:ascii="Cambria" w:hAnsi="Cambria"/>
                      <w:bCs/>
                      <w:color w:val="FFFFFF" w:themeColor="background1"/>
                    </w:rPr>
                    <w:t xml:space="preserve">PRT254 -Analyse socioéconomique des politiques de formation </w:t>
                  </w:r>
                  <w:r w:rsidRPr="009D41C6">
                    <w:rPr>
                      <w:rFonts w:ascii="Cambria" w:hAnsi="Cambria"/>
                      <w:color w:val="FFFFFF" w:themeColor="background1"/>
                    </w:rPr>
                    <w:sym w:font="Wingdings" w:char="F03A"/>
                  </w:r>
                </w:p>
              </w:tc>
            </w:tr>
            <w:tr w:rsidR="00683F58" w:rsidRPr="007640C1" w14:paraId="6F5BDBAD" w14:textId="77777777" w:rsidTr="001F5F5A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7E5C26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A20C54" w14:textId="5A35B06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7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6600"/>
                  <w:noWrap/>
                </w:tcPr>
                <w:p w14:paraId="62BFA2FE" w14:textId="22A41318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 xml:space="preserve"> : Suivi de stage et mémoire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6600"/>
                  <w:noWrap/>
                </w:tcPr>
                <w:p w14:paraId="6CDCD81E" w14:textId="3F08E5A2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 xml:space="preserve"> : Suivi de stage et mémoire </w:t>
                  </w:r>
                  <w:r w:rsidRPr="00AD3E78">
                    <w:rPr>
                      <w:rFonts w:ascii="Cambria" w:hAnsi="Cambria"/>
                    </w:rPr>
                    <w:sym w:font="Wingdings" w:char="F03A"/>
                  </w:r>
                </w:p>
              </w:tc>
            </w:tr>
            <w:tr w:rsidR="00683F58" w:rsidRPr="007640C1" w14:paraId="145C4FF8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2076187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0353E40" w14:textId="14EAADC5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  <w:lang w:val="en-US"/>
                    </w:rPr>
                  </w:pPr>
                  <w:r>
                    <w:rPr>
                      <w:rFonts w:ascii="Cambria" w:hAnsi="Cambria" w:cs="Arial"/>
                      <w:lang w:val="en-US"/>
                    </w:rPr>
                    <w:t>8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5A1FEA7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  <w:lang w:val="en-US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2B351F7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0000"/>
                      <w:lang w:val="en-US"/>
                    </w:rPr>
                  </w:pPr>
                </w:p>
              </w:tc>
            </w:tr>
            <w:tr w:rsidR="00683F58" w:rsidRPr="007640C1" w14:paraId="1B8F076F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4748B67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614ABA2" w14:textId="0176A369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9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12094F0E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0A2A8077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  <w:tr w:rsidR="00683F58" w:rsidRPr="007640C1" w14:paraId="7C677F28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1CFBA0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EDFBD8" w14:textId="3F67A0E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E37BB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0CF03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63A0C2F8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862F4C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D14390" w14:textId="05957D44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19B3B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0F78F9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0F1FFF86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648E1E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ACEF91" w14:textId="52F35E7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6F38E9" w14:textId="7B1AD54A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E71510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6A90186E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9A8322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A585D2" w14:textId="5D7CB182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3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0B944B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44D44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dstrike/>
                      <w:color w:val="FF0000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519BFF56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062B19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B03094" w14:textId="13B2A8B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4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44771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9927E3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  <w:color w:val="FF0000"/>
                    </w:rPr>
                    <w:t>Examens</w:t>
                  </w:r>
                </w:p>
              </w:tc>
            </w:tr>
            <w:tr w:rsidR="00683F58" w:rsidRPr="007640C1" w14:paraId="058917D0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89F7835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8D36DA8" w14:textId="48000C56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5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222AF27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7A6654D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683F58" w:rsidRPr="007640C1" w14:paraId="5C2DD7B7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7633C0F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3503FFD0" w14:textId="44E6297E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1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7579ABD8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57C28324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683F58" w:rsidRPr="007640C1" w14:paraId="3733D952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5B966F0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4AEEEC4" w14:textId="4CD28FFA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17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160A860F" w14:textId="058AF585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7640C1">
                    <w:rPr>
                      <w:rFonts w:ascii="Cambria" w:hAnsi="Cambria" w:cs="Arial"/>
                    </w:rPr>
                    <w:t>Stage semaine 1</w:t>
                  </w:r>
                  <w:r>
                    <w:rPr>
                      <w:rFonts w:ascii="Cambria" w:hAnsi="Cambria" w:cs="Arial"/>
                    </w:rPr>
                    <w:t>6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</w:tcPr>
                <w:p w14:paraId="2CC5B169" w14:textId="77777777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</w:p>
              </w:tc>
            </w:tr>
            <w:tr w:rsidR="00683F58" w:rsidRPr="007640C1" w14:paraId="5AD6715F" w14:textId="77777777" w:rsidTr="00BF4DD0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5B24DFE7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MA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0AE74D7" w14:textId="6CDBBD6A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18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2FC5205E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  <w:u w:val="single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8777BD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</w:p>
              </w:tc>
            </w:tr>
            <w:tr w:rsidR="00683F58" w:rsidRPr="007640C1" w14:paraId="586A082A" w14:textId="77777777" w:rsidTr="00BF4DD0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FC81EED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ME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B576CFF" w14:textId="718DD61B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19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13FD5911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  <w:u w:val="single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94EA056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</w:p>
              </w:tc>
            </w:tr>
            <w:tr w:rsidR="00683F58" w:rsidRPr="007640C1" w14:paraId="1680B70B" w14:textId="77777777" w:rsidTr="00BF4DD0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6C81616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J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5043A3B" w14:textId="695BACDD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0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E3AED88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  <w:u w:val="single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75B75D3C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FFFFFF" w:themeColor="background1"/>
                    </w:rPr>
                  </w:pPr>
                </w:p>
              </w:tc>
            </w:tr>
            <w:tr w:rsidR="00683F58" w:rsidRPr="007640C1" w14:paraId="56E433AB" w14:textId="77777777" w:rsidTr="00BF4DD0">
              <w:trPr>
                <w:trHeight w:val="2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62FAD85E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V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4C4B70E7" w14:textId="7D037937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0537373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noWrap/>
                  <w:vAlign w:val="bottom"/>
                </w:tcPr>
                <w:p w14:paraId="324D3482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lang w:val="en-US"/>
                    </w:rPr>
                  </w:pPr>
                </w:p>
              </w:tc>
            </w:tr>
            <w:tr w:rsidR="00683F58" w:rsidRPr="007640C1" w14:paraId="08F97868" w14:textId="77777777" w:rsidTr="00FB34E7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2FC0F581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S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18972331" w14:textId="094E3882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22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92DD3A8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E1DD175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683F58" w:rsidRPr="007640C1" w14:paraId="09C71993" w14:textId="77777777" w:rsidTr="00FB34E7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58CEDD8" w14:textId="77777777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D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6A8D5CEB" w14:textId="18DA7AB7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23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C32A153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noWrap/>
                  <w:vAlign w:val="bottom"/>
                </w:tcPr>
                <w:p w14:paraId="4D63D3F4" w14:textId="77777777" w:rsidR="00683F58" w:rsidRPr="007640C1" w:rsidRDefault="00683F58" w:rsidP="00683F58">
                  <w:pPr>
                    <w:jc w:val="center"/>
                    <w:rPr>
                      <w:rFonts w:ascii="Cambria" w:hAnsi="Cambria" w:cs="Arial"/>
                      <w:color w:val="000000"/>
                    </w:rPr>
                  </w:pPr>
                </w:p>
              </w:tc>
            </w:tr>
            <w:tr w:rsidR="00683F58" w:rsidRPr="007640C1" w14:paraId="433BB1C5" w14:textId="77777777" w:rsidTr="00BC452D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62CDF64" w14:textId="18A91B3D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 w:rsidRPr="007640C1">
                    <w:rPr>
                      <w:rFonts w:ascii="Cambria" w:hAnsi="Cambria" w:cs="Arial"/>
                    </w:rPr>
                    <w:t>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82C1A3" w14:textId="10A28DC2" w:rsidR="00683F58" w:rsidRPr="007640C1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24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6600"/>
                  <w:noWrap/>
                </w:tcPr>
                <w:p w14:paraId="1D4B80E7" w14:textId="46FC0433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6600"/>
                  <w:noWrap/>
                </w:tcPr>
                <w:p w14:paraId="749CECF7" w14:textId="27C922CC" w:rsidR="00683F58" w:rsidRPr="007640C1" w:rsidRDefault="00683F58" w:rsidP="00683F58">
                  <w:pPr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7640C1">
                    <w:rPr>
                      <w:rFonts w:ascii="Cambria" w:hAnsi="Cambria"/>
                    </w:rPr>
                    <w:t>UAOP1G</w:t>
                  </w:r>
                  <w:r w:rsidRPr="007640C1">
                    <w:rPr>
                      <w:rFonts w:ascii="Cambria" w:hAnsi="Cambria" w:cs="Arial"/>
                    </w:rPr>
                    <w:t> : Suivi de stage et mémoire</w:t>
                  </w:r>
                </w:p>
              </w:tc>
            </w:tr>
            <w:tr w:rsidR="00683F58" w:rsidRPr="007640C1" w14:paraId="176E59EE" w14:textId="77777777" w:rsidTr="00716AA9">
              <w:trPr>
                <w:trHeight w:val="2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37C757" w14:textId="70A49CC0" w:rsidR="00683F58" w:rsidRPr="007640C1" w:rsidRDefault="00683F58" w:rsidP="00683F58">
                  <w:pPr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E7369E" w14:textId="472505B2" w:rsidR="00683F58" w:rsidRDefault="00683F58" w:rsidP="00683F58">
                  <w:pPr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25</w:t>
                  </w: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26EEFE" w14:textId="48816D65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AB4476" w14:textId="677B2EB8" w:rsidR="00683F58" w:rsidRPr="007640C1" w:rsidRDefault="00683F58" w:rsidP="00683F58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</w:tbl>
          <w:p w14:paraId="10A366F8" w14:textId="77777777" w:rsidR="009372A4" w:rsidRPr="007640C1" w:rsidRDefault="009372A4" w:rsidP="009372A4">
            <w:pPr>
              <w:rPr>
                <w:rFonts w:ascii="Cambria" w:hAnsi="Cambria"/>
              </w:rPr>
            </w:pPr>
          </w:p>
          <w:p w14:paraId="1A45F5E7" w14:textId="77777777" w:rsidR="001A4282" w:rsidRPr="007640C1" w:rsidRDefault="001A4282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1798CAE5" w14:textId="77777777" w:rsidR="001A4282" w:rsidRPr="007640C1" w:rsidRDefault="001A4282" w:rsidP="004D7590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384C5CFB" w14:textId="39940B04" w:rsidR="001A4282" w:rsidRPr="007640C1" w:rsidRDefault="001A4282" w:rsidP="00C445DE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7DAA1" w14:textId="3E8F5437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B3D56" w14:textId="1B9E8951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CE6D5" w14:textId="77777777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04401" w14:textId="77777777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D744" w14:textId="2C0698E8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8441D" w14:textId="1424C3C4" w:rsidR="00A63D86" w:rsidRPr="007640C1" w:rsidRDefault="00A63D86" w:rsidP="004D7590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48B0AD6F" w14:textId="77777777" w:rsidR="004D7590" w:rsidRPr="007640C1" w:rsidRDefault="004D7590" w:rsidP="00571D73">
      <w:pPr>
        <w:jc w:val="both"/>
        <w:rPr>
          <w:rFonts w:ascii="Cambria" w:hAnsi="Cambria"/>
        </w:rPr>
      </w:pPr>
    </w:p>
    <w:sectPr w:rsidR="004D7590" w:rsidRPr="007640C1" w:rsidSect="00BC452D">
      <w:footerReference w:type="even" r:id="rId8"/>
      <w:footerReference w:type="default" r:id="rId9"/>
      <w:pgSz w:w="11906" w:h="16838"/>
      <w:pgMar w:top="540" w:right="1106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CDD8" w14:textId="77777777" w:rsidR="00F122BE" w:rsidRDefault="00F122BE">
      <w:r>
        <w:separator/>
      </w:r>
    </w:p>
  </w:endnote>
  <w:endnote w:type="continuationSeparator" w:id="0">
    <w:p w14:paraId="05B835A2" w14:textId="77777777" w:rsidR="00F122BE" w:rsidRDefault="00F1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notTrueType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AD8B" w14:textId="77777777" w:rsidR="004B764A" w:rsidRDefault="004B764A" w:rsidP="003679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02835D" w14:textId="77777777" w:rsidR="004B764A" w:rsidRDefault="004B764A" w:rsidP="00B61C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6131" w14:textId="23583CA9" w:rsidR="004B764A" w:rsidRDefault="004B764A" w:rsidP="003679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122B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50A7588" w14:textId="77777777" w:rsidR="004B764A" w:rsidRDefault="004B764A" w:rsidP="00B61C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BA9B" w14:textId="77777777" w:rsidR="00F122BE" w:rsidRDefault="00F122BE">
      <w:r>
        <w:separator/>
      </w:r>
    </w:p>
  </w:footnote>
  <w:footnote w:type="continuationSeparator" w:id="0">
    <w:p w14:paraId="240CE0E2" w14:textId="77777777" w:rsidR="00F122BE" w:rsidRDefault="00F1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F63C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975E4"/>
    <w:multiLevelType w:val="hybridMultilevel"/>
    <w:tmpl w:val="F86E25AC"/>
    <w:lvl w:ilvl="0" w:tplc="58E25C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D6A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9E2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1A6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43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20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68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47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674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C5605"/>
    <w:multiLevelType w:val="hybridMultilevel"/>
    <w:tmpl w:val="186C2A8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06EA"/>
    <w:multiLevelType w:val="hybridMultilevel"/>
    <w:tmpl w:val="E0968B14"/>
    <w:lvl w:ilvl="0" w:tplc="FFFFFFFF">
      <w:start w:val="3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5661F"/>
    <w:multiLevelType w:val="hybridMultilevel"/>
    <w:tmpl w:val="66B2562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86B03"/>
    <w:multiLevelType w:val="hybridMultilevel"/>
    <w:tmpl w:val="526A2868"/>
    <w:lvl w:ilvl="0" w:tplc="08482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E3E08"/>
    <w:multiLevelType w:val="hybridMultilevel"/>
    <w:tmpl w:val="899CA8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82E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07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407C3"/>
    <w:multiLevelType w:val="hybridMultilevel"/>
    <w:tmpl w:val="95BE3F9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82D8B"/>
    <w:multiLevelType w:val="multilevel"/>
    <w:tmpl w:val="780E44AA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07A45"/>
    <w:multiLevelType w:val="hybridMultilevel"/>
    <w:tmpl w:val="7E642E72"/>
    <w:lvl w:ilvl="0" w:tplc="BD4C94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E77C4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C255B2"/>
    <w:multiLevelType w:val="hybridMultilevel"/>
    <w:tmpl w:val="B2BA280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E74343"/>
    <w:multiLevelType w:val="hybridMultilevel"/>
    <w:tmpl w:val="2A6E33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30F8D"/>
    <w:multiLevelType w:val="hybridMultilevel"/>
    <w:tmpl w:val="680041DA"/>
    <w:lvl w:ilvl="0" w:tplc="8FAA12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653FC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941C7C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7B0DA3"/>
    <w:multiLevelType w:val="hybridMultilevel"/>
    <w:tmpl w:val="B1CAFFCA"/>
    <w:lvl w:ilvl="0" w:tplc="48E84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3F7825"/>
    <w:multiLevelType w:val="hybridMultilevel"/>
    <w:tmpl w:val="C3BEE4AE"/>
    <w:lvl w:ilvl="0" w:tplc="FFFFFFFF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474A9"/>
    <w:multiLevelType w:val="hybridMultilevel"/>
    <w:tmpl w:val="00F621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1D38"/>
    <w:multiLevelType w:val="hybridMultilevel"/>
    <w:tmpl w:val="DE144434"/>
    <w:lvl w:ilvl="0" w:tplc="1472A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75D44"/>
    <w:multiLevelType w:val="hybridMultilevel"/>
    <w:tmpl w:val="5B5C470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4583B"/>
    <w:multiLevelType w:val="hybridMultilevel"/>
    <w:tmpl w:val="4148CCFA"/>
    <w:lvl w:ilvl="0" w:tplc="8FAA12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7089F"/>
    <w:multiLevelType w:val="hybridMultilevel"/>
    <w:tmpl w:val="57362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861C8"/>
    <w:multiLevelType w:val="hybridMultilevel"/>
    <w:tmpl w:val="20D02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329E7"/>
    <w:multiLevelType w:val="hybridMultilevel"/>
    <w:tmpl w:val="B6AC53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054DF"/>
    <w:multiLevelType w:val="singleLevel"/>
    <w:tmpl w:val="7BC478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FD28A4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75B49D7"/>
    <w:multiLevelType w:val="hybridMultilevel"/>
    <w:tmpl w:val="08A4CF4C"/>
    <w:lvl w:ilvl="0" w:tplc="48E8406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E5EA2"/>
    <w:multiLevelType w:val="hybridMultilevel"/>
    <w:tmpl w:val="E27C3E28"/>
    <w:lvl w:ilvl="0" w:tplc="48E84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60F80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311E95"/>
    <w:multiLevelType w:val="multilevel"/>
    <w:tmpl w:val="FE1629B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40C52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628243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69078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6030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5940968">
    <w:abstractNumId w:val="16"/>
  </w:num>
  <w:num w:numId="5" w16cid:durableId="1618757207">
    <w:abstractNumId w:val="32"/>
  </w:num>
  <w:num w:numId="6" w16cid:durableId="670183505">
    <w:abstractNumId w:val="12"/>
  </w:num>
  <w:num w:numId="7" w16cid:durableId="1455323491">
    <w:abstractNumId w:val="27"/>
  </w:num>
  <w:num w:numId="8" w16cid:durableId="100802063">
    <w:abstractNumId w:val="31"/>
  </w:num>
  <w:num w:numId="9" w16cid:durableId="1040085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0153311">
    <w:abstractNumId w:val="28"/>
  </w:num>
  <w:num w:numId="11" w16cid:durableId="1027027737">
    <w:abstractNumId w:val="17"/>
  </w:num>
  <w:num w:numId="12" w16cid:durableId="1207060286">
    <w:abstractNumId w:val="33"/>
  </w:num>
  <w:num w:numId="13" w16cid:durableId="2018462600">
    <w:abstractNumId w:val="19"/>
  </w:num>
  <w:num w:numId="14" w16cid:durableId="560872204">
    <w:abstractNumId w:val="13"/>
  </w:num>
  <w:num w:numId="15" w16cid:durableId="1375232772">
    <w:abstractNumId w:val="4"/>
  </w:num>
  <w:num w:numId="16" w16cid:durableId="1196507779">
    <w:abstractNumId w:val="5"/>
  </w:num>
  <w:num w:numId="17" w16cid:durableId="81679985">
    <w:abstractNumId w:val="21"/>
  </w:num>
  <w:num w:numId="18" w16cid:durableId="1804543578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5925318">
    <w:abstractNumId w:val="7"/>
  </w:num>
  <w:num w:numId="20" w16cid:durableId="275139714">
    <w:abstractNumId w:val="1"/>
  </w:num>
  <w:num w:numId="21" w16cid:durableId="2016877027">
    <w:abstractNumId w:val="2"/>
  </w:num>
  <w:num w:numId="22" w16cid:durableId="860045591">
    <w:abstractNumId w:val="15"/>
  </w:num>
  <w:num w:numId="23" w16cid:durableId="1425955945">
    <w:abstractNumId w:val="23"/>
  </w:num>
  <w:num w:numId="24" w16cid:durableId="384984024">
    <w:abstractNumId w:val="24"/>
  </w:num>
  <w:num w:numId="25" w16cid:durableId="177185138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24059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19749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6744900">
    <w:abstractNumId w:val="9"/>
  </w:num>
  <w:num w:numId="29" w16cid:durableId="1185940180">
    <w:abstractNumId w:val="6"/>
  </w:num>
  <w:num w:numId="30" w16cid:durableId="1770855786">
    <w:abstractNumId w:val="10"/>
  </w:num>
  <w:num w:numId="31" w16cid:durableId="356321749">
    <w:abstractNumId w:val="25"/>
  </w:num>
  <w:num w:numId="32" w16cid:durableId="1091773861">
    <w:abstractNumId w:val="20"/>
  </w:num>
  <w:num w:numId="33" w16cid:durableId="1058438823">
    <w:abstractNumId w:val="22"/>
  </w:num>
  <w:num w:numId="34" w16cid:durableId="1923565351">
    <w:abstractNumId w:val="26"/>
  </w:num>
  <w:num w:numId="35" w16cid:durableId="393089012">
    <w:abstractNumId w:val="14"/>
  </w:num>
  <w:num w:numId="36" w16cid:durableId="1639649259">
    <w:abstractNumId w:val="16"/>
    <w:lvlOverride w:ilvl="0">
      <w:startOverride w:val="1"/>
    </w:lvlOverride>
  </w:num>
  <w:num w:numId="37" w16cid:durableId="364528576">
    <w:abstractNumId w:val="0"/>
  </w:num>
  <w:num w:numId="38" w16cid:durableId="15077488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26880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1590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90"/>
    <w:rsid w:val="00001D81"/>
    <w:rsid w:val="00003901"/>
    <w:rsid w:val="00003D82"/>
    <w:rsid w:val="0000415C"/>
    <w:rsid w:val="00006B26"/>
    <w:rsid w:val="00013B4C"/>
    <w:rsid w:val="00013FFA"/>
    <w:rsid w:val="000164EC"/>
    <w:rsid w:val="000230A8"/>
    <w:rsid w:val="00026316"/>
    <w:rsid w:val="00026702"/>
    <w:rsid w:val="000277F7"/>
    <w:rsid w:val="00030A98"/>
    <w:rsid w:val="00030BB4"/>
    <w:rsid w:val="00032569"/>
    <w:rsid w:val="000341BB"/>
    <w:rsid w:val="00035973"/>
    <w:rsid w:val="000435C3"/>
    <w:rsid w:val="00043EEC"/>
    <w:rsid w:val="00045526"/>
    <w:rsid w:val="00051787"/>
    <w:rsid w:val="000540B1"/>
    <w:rsid w:val="0005732F"/>
    <w:rsid w:val="0006137B"/>
    <w:rsid w:val="000631C2"/>
    <w:rsid w:val="000648E0"/>
    <w:rsid w:val="0007616E"/>
    <w:rsid w:val="00084C42"/>
    <w:rsid w:val="00087426"/>
    <w:rsid w:val="000901D1"/>
    <w:rsid w:val="00090F0B"/>
    <w:rsid w:val="000A07FA"/>
    <w:rsid w:val="000A6259"/>
    <w:rsid w:val="000A7BA9"/>
    <w:rsid w:val="000B1994"/>
    <w:rsid w:val="000B256E"/>
    <w:rsid w:val="000B77FC"/>
    <w:rsid w:val="000B7FCE"/>
    <w:rsid w:val="000C4F26"/>
    <w:rsid w:val="000D1597"/>
    <w:rsid w:val="000D2DF5"/>
    <w:rsid w:val="000D461F"/>
    <w:rsid w:val="000D64C7"/>
    <w:rsid w:val="000D7A65"/>
    <w:rsid w:val="000E0D58"/>
    <w:rsid w:val="000F0E63"/>
    <w:rsid w:val="000F0FD8"/>
    <w:rsid w:val="000F20E5"/>
    <w:rsid w:val="000F7244"/>
    <w:rsid w:val="00100AC5"/>
    <w:rsid w:val="00101C40"/>
    <w:rsid w:val="00101C6E"/>
    <w:rsid w:val="00101E73"/>
    <w:rsid w:val="00105742"/>
    <w:rsid w:val="001060FD"/>
    <w:rsid w:val="001074E7"/>
    <w:rsid w:val="00115688"/>
    <w:rsid w:val="00120107"/>
    <w:rsid w:val="00133839"/>
    <w:rsid w:val="0013415F"/>
    <w:rsid w:val="00135EF1"/>
    <w:rsid w:val="0014125F"/>
    <w:rsid w:val="001475B5"/>
    <w:rsid w:val="00155342"/>
    <w:rsid w:val="00161D05"/>
    <w:rsid w:val="001624D5"/>
    <w:rsid w:val="00164101"/>
    <w:rsid w:val="00167199"/>
    <w:rsid w:val="00171506"/>
    <w:rsid w:val="00174074"/>
    <w:rsid w:val="00174E3C"/>
    <w:rsid w:val="001756FE"/>
    <w:rsid w:val="00176977"/>
    <w:rsid w:val="00176B2F"/>
    <w:rsid w:val="00177A10"/>
    <w:rsid w:val="0018027E"/>
    <w:rsid w:val="001802D8"/>
    <w:rsid w:val="001804C4"/>
    <w:rsid w:val="0018092C"/>
    <w:rsid w:val="00186365"/>
    <w:rsid w:val="00187E9A"/>
    <w:rsid w:val="0019170F"/>
    <w:rsid w:val="00191BB2"/>
    <w:rsid w:val="0019208D"/>
    <w:rsid w:val="00193F18"/>
    <w:rsid w:val="00195667"/>
    <w:rsid w:val="001A0499"/>
    <w:rsid w:val="001A4282"/>
    <w:rsid w:val="001A6D04"/>
    <w:rsid w:val="001B0265"/>
    <w:rsid w:val="001B7F67"/>
    <w:rsid w:val="001C0F0D"/>
    <w:rsid w:val="001C2A84"/>
    <w:rsid w:val="001C59F5"/>
    <w:rsid w:val="001C7565"/>
    <w:rsid w:val="001D06FE"/>
    <w:rsid w:val="001D11F1"/>
    <w:rsid w:val="001D15D4"/>
    <w:rsid w:val="001D30E1"/>
    <w:rsid w:val="001D5A34"/>
    <w:rsid w:val="001D6480"/>
    <w:rsid w:val="001D70B8"/>
    <w:rsid w:val="001E1FBA"/>
    <w:rsid w:val="001E364D"/>
    <w:rsid w:val="001E4846"/>
    <w:rsid w:val="001E54C6"/>
    <w:rsid w:val="001F4796"/>
    <w:rsid w:val="001F5F5A"/>
    <w:rsid w:val="001F7027"/>
    <w:rsid w:val="00206FB6"/>
    <w:rsid w:val="0021034D"/>
    <w:rsid w:val="002108A6"/>
    <w:rsid w:val="00221128"/>
    <w:rsid w:val="002226E7"/>
    <w:rsid w:val="002230E0"/>
    <w:rsid w:val="00235094"/>
    <w:rsid w:val="00237A05"/>
    <w:rsid w:val="00241CDE"/>
    <w:rsid w:val="00242BFA"/>
    <w:rsid w:val="00250A84"/>
    <w:rsid w:val="00250B18"/>
    <w:rsid w:val="002519F4"/>
    <w:rsid w:val="00251DA0"/>
    <w:rsid w:val="00255854"/>
    <w:rsid w:val="00256D7D"/>
    <w:rsid w:val="00257AAE"/>
    <w:rsid w:val="00263F37"/>
    <w:rsid w:val="002705C1"/>
    <w:rsid w:val="00270A55"/>
    <w:rsid w:val="0027101D"/>
    <w:rsid w:val="002711DC"/>
    <w:rsid w:val="002725C4"/>
    <w:rsid w:val="002752CD"/>
    <w:rsid w:val="0028085B"/>
    <w:rsid w:val="00280BFD"/>
    <w:rsid w:val="00281CD9"/>
    <w:rsid w:val="00287DA5"/>
    <w:rsid w:val="002904D6"/>
    <w:rsid w:val="00292015"/>
    <w:rsid w:val="002923AD"/>
    <w:rsid w:val="00293036"/>
    <w:rsid w:val="00296076"/>
    <w:rsid w:val="002A1998"/>
    <w:rsid w:val="002A280B"/>
    <w:rsid w:val="002A3D75"/>
    <w:rsid w:val="002A4D73"/>
    <w:rsid w:val="002A7983"/>
    <w:rsid w:val="002B0C38"/>
    <w:rsid w:val="002B197B"/>
    <w:rsid w:val="002B42A3"/>
    <w:rsid w:val="002B759F"/>
    <w:rsid w:val="002C2796"/>
    <w:rsid w:val="002C30A0"/>
    <w:rsid w:val="002C42A6"/>
    <w:rsid w:val="002C7960"/>
    <w:rsid w:val="002D4CED"/>
    <w:rsid w:val="002D61F3"/>
    <w:rsid w:val="002D6DA2"/>
    <w:rsid w:val="002E03B1"/>
    <w:rsid w:val="002E3753"/>
    <w:rsid w:val="002E542B"/>
    <w:rsid w:val="002E7E2A"/>
    <w:rsid w:val="002F0B3D"/>
    <w:rsid w:val="002F240C"/>
    <w:rsid w:val="002F50D9"/>
    <w:rsid w:val="003107A2"/>
    <w:rsid w:val="00316172"/>
    <w:rsid w:val="00320F6E"/>
    <w:rsid w:val="00322196"/>
    <w:rsid w:val="00326CD6"/>
    <w:rsid w:val="00331565"/>
    <w:rsid w:val="003327EC"/>
    <w:rsid w:val="0033628F"/>
    <w:rsid w:val="00337507"/>
    <w:rsid w:val="00340B4C"/>
    <w:rsid w:val="0034127A"/>
    <w:rsid w:val="00341932"/>
    <w:rsid w:val="0034451D"/>
    <w:rsid w:val="00345064"/>
    <w:rsid w:val="00346B93"/>
    <w:rsid w:val="00350067"/>
    <w:rsid w:val="00350FCE"/>
    <w:rsid w:val="00351958"/>
    <w:rsid w:val="00351C41"/>
    <w:rsid w:val="00354606"/>
    <w:rsid w:val="00355612"/>
    <w:rsid w:val="0035738D"/>
    <w:rsid w:val="003573B2"/>
    <w:rsid w:val="00360CBB"/>
    <w:rsid w:val="003658E2"/>
    <w:rsid w:val="003679F4"/>
    <w:rsid w:val="0037108C"/>
    <w:rsid w:val="003809F4"/>
    <w:rsid w:val="00382B98"/>
    <w:rsid w:val="00385EBA"/>
    <w:rsid w:val="003939D8"/>
    <w:rsid w:val="00396FF2"/>
    <w:rsid w:val="003970D2"/>
    <w:rsid w:val="003A060A"/>
    <w:rsid w:val="003A67C1"/>
    <w:rsid w:val="003B4977"/>
    <w:rsid w:val="003B7D86"/>
    <w:rsid w:val="003C053D"/>
    <w:rsid w:val="003C3A74"/>
    <w:rsid w:val="003D14CF"/>
    <w:rsid w:val="003D40B6"/>
    <w:rsid w:val="003D741A"/>
    <w:rsid w:val="003D7BFF"/>
    <w:rsid w:val="003E01D4"/>
    <w:rsid w:val="003E0EFA"/>
    <w:rsid w:val="003F0C82"/>
    <w:rsid w:val="003F5127"/>
    <w:rsid w:val="00402525"/>
    <w:rsid w:val="00405B25"/>
    <w:rsid w:val="004108B3"/>
    <w:rsid w:val="00417AE1"/>
    <w:rsid w:val="00423246"/>
    <w:rsid w:val="004260E6"/>
    <w:rsid w:val="0043140C"/>
    <w:rsid w:val="00431964"/>
    <w:rsid w:val="00434C68"/>
    <w:rsid w:val="00436410"/>
    <w:rsid w:val="00436476"/>
    <w:rsid w:val="00440815"/>
    <w:rsid w:val="004411D0"/>
    <w:rsid w:val="0044132E"/>
    <w:rsid w:val="00442ACC"/>
    <w:rsid w:val="00445943"/>
    <w:rsid w:val="00445F4C"/>
    <w:rsid w:val="004531B8"/>
    <w:rsid w:val="004548EE"/>
    <w:rsid w:val="00457405"/>
    <w:rsid w:val="00460F73"/>
    <w:rsid w:val="00461421"/>
    <w:rsid w:val="00471AFC"/>
    <w:rsid w:val="004727EE"/>
    <w:rsid w:val="00472A16"/>
    <w:rsid w:val="00472A7C"/>
    <w:rsid w:val="00474B49"/>
    <w:rsid w:val="00480CA3"/>
    <w:rsid w:val="0048342A"/>
    <w:rsid w:val="00483EE5"/>
    <w:rsid w:val="0048625E"/>
    <w:rsid w:val="00490DA3"/>
    <w:rsid w:val="004913FF"/>
    <w:rsid w:val="00496FFA"/>
    <w:rsid w:val="004A057B"/>
    <w:rsid w:val="004A0EA5"/>
    <w:rsid w:val="004A4D89"/>
    <w:rsid w:val="004A6DC0"/>
    <w:rsid w:val="004B2BD2"/>
    <w:rsid w:val="004B764A"/>
    <w:rsid w:val="004C026F"/>
    <w:rsid w:val="004C12B8"/>
    <w:rsid w:val="004C23CA"/>
    <w:rsid w:val="004C3B1C"/>
    <w:rsid w:val="004C3C17"/>
    <w:rsid w:val="004D07BC"/>
    <w:rsid w:val="004D0883"/>
    <w:rsid w:val="004D4BC7"/>
    <w:rsid w:val="004D4D1E"/>
    <w:rsid w:val="004D594C"/>
    <w:rsid w:val="004D62C0"/>
    <w:rsid w:val="004D7590"/>
    <w:rsid w:val="004E0F3A"/>
    <w:rsid w:val="004E2DC4"/>
    <w:rsid w:val="004E3B1B"/>
    <w:rsid w:val="004F2509"/>
    <w:rsid w:val="004F311D"/>
    <w:rsid w:val="004F3AA2"/>
    <w:rsid w:val="004F7074"/>
    <w:rsid w:val="004F75CB"/>
    <w:rsid w:val="004F783D"/>
    <w:rsid w:val="0050046E"/>
    <w:rsid w:val="0050113D"/>
    <w:rsid w:val="00502065"/>
    <w:rsid w:val="00503403"/>
    <w:rsid w:val="00504093"/>
    <w:rsid w:val="00504509"/>
    <w:rsid w:val="005061B1"/>
    <w:rsid w:val="00507D33"/>
    <w:rsid w:val="00510DDD"/>
    <w:rsid w:val="00511DC8"/>
    <w:rsid w:val="0051362E"/>
    <w:rsid w:val="00514365"/>
    <w:rsid w:val="00520BC7"/>
    <w:rsid w:val="005217DD"/>
    <w:rsid w:val="00522456"/>
    <w:rsid w:val="00525EE6"/>
    <w:rsid w:val="005262A1"/>
    <w:rsid w:val="00527420"/>
    <w:rsid w:val="00535EBC"/>
    <w:rsid w:val="00536E45"/>
    <w:rsid w:val="00537251"/>
    <w:rsid w:val="005454FC"/>
    <w:rsid w:val="0055251C"/>
    <w:rsid w:val="00555440"/>
    <w:rsid w:val="005577E3"/>
    <w:rsid w:val="00561D19"/>
    <w:rsid w:val="005635C3"/>
    <w:rsid w:val="00564B89"/>
    <w:rsid w:val="00566240"/>
    <w:rsid w:val="00571D73"/>
    <w:rsid w:val="005726AC"/>
    <w:rsid w:val="005743FA"/>
    <w:rsid w:val="005748FE"/>
    <w:rsid w:val="00575F0F"/>
    <w:rsid w:val="00577752"/>
    <w:rsid w:val="00581E56"/>
    <w:rsid w:val="005839DF"/>
    <w:rsid w:val="00583CB0"/>
    <w:rsid w:val="00586183"/>
    <w:rsid w:val="005862BD"/>
    <w:rsid w:val="00591CE5"/>
    <w:rsid w:val="00592E56"/>
    <w:rsid w:val="00597291"/>
    <w:rsid w:val="005A5EEC"/>
    <w:rsid w:val="005A70B8"/>
    <w:rsid w:val="005B22F5"/>
    <w:rsid w:val="005C2121"/>
    <w:rsid w:val="005C3086"/>
    <w:rsid w:val="005C37E6"/>
    <w:rsid w:val="005C56FB"/>
    <w:rsid w:val="005D3654"/>
    <w:rsid w:val="005D688F"/>
    <w:rsid w:val="005E106E"/>
    <w:rsid w:val="005E1F3F"/>
    <w:rsid w:val="005E5CDB"/>
    <w:rsid w:val="005E77A7"/>
    <w:rsid w:val="005F00F5"/>
    <w:rsid w:val="005F01C8"/>
    <w:rsid w:val="005F0C6C"/>
    <w:rsid w:val="005F18B8"/>
    <w:rsid w:val="005F2E2F"/>
    <w:rsid w:val="005F5491"/>
    <w:rsid w:val="005F5AEE"/>
    <w:rsid w:val="005F7416"/>
    <w:rsid w:val="006004C9"/>
    <w:rsid w:val="006009AE"/>
    <w:rsid w:val="00606895"/>
    <w:rsid w:val="00610ABB"/>
    <w:rsid w:val="006121BC"/>
    <w:rsid w:val="00612EE5"/>
    <w:rsid w:val="006144B8"/>
    <w:rsid w:val="00620E42"/>
    <w:rsid w:val="00632D50"/>
    <w:rsid w:val="00642092"/>
    <w:rsid w:val="00644A2F"/>
    <w:rsid w:val="006454F4"/>
    <w:rsid w:val="00645E16"/>
    <w:rsid w:val="006461C5"/>
    <w:rsid w:val="0064716E"/>
    <w:rsid w:val="00656094"/>
    <w:rsid w:val="00662E55"/>
    <w:rsid w:val="006630D5"/>
    <w:rsid w:val="006631DE"/>
    <w:rsid w:val="00665396"/>
    <w:rsid w:val="00667F04"/>
    <w:rsid w:val="00676938"/>
    <w:rsid w:val="0068078D"/>
    <w:rsid w:val="006827F0"/>
    <w:rsid w:val="00683707"/>
    <w:rsid w:val="00683F58"/>
    <w:rsid w:val="00686ABD"/>
    <w:rsid w:val="00686E37"/>
    <w:rsid w:val="006871EB"/>
    <w:rsid w:val="00687202"/>
    <w:rsid w:val="00687427"/>
    <w:rsid w:val="00691FB0"/>
    <w:rsid w:val="006954F4"/>
    <w:rsid w:val="00695AF5"/>
    <w:rsid w:val="006A0EC9"/>
    <w:rsid w:val="006A5D08"/>
    <w:rsid w:val="006B115F"/>
    <w:rsid w:val="006B1265"/>
    <w:rsid w:val="006B3297"/>
    <w:rsid w:val="006B7A89"/>
    <w:rsid w:val="006C0F9F"/>
    <w:rsid w:val="006C179E"/>
    <w:rsid w:val="006C361F"/>
    <w:rsid w:val="006C3A3E"/>
    <w:rsid w:val="006C502E"/>
    <w:rsid w:val="006C577A"/>
    <w:rsid w:val="006D09FF"/>
    <w:rsid w:val="006D11E6"/>
    <w:rsid w:val="006D474F"/>
    <w:rsid w:val="006D5078"/>
    <w:rsid w:val="006D5405"/>
    <w:rsid w:val="006E13D2"/>
    <w:rsid w:val="006E2148"/>
    <w:rsid w:val="006E23CC"/>
    <w:rsid w:val="006F0EE8"/>
    <w:rsid w:val="0070424B"/>
    <w:rsid w:val="00706C91"/>
    <w:rsid w:val="00707709"/>
    <w:rsid w:val="00707DC6"/>
    <w:rsid w:val="0071385B"/>
    <w:rsid w:val="00716AA9"/>
    <w:rsid w:val="00721E84"/>
    <w:rsid w:val="00723CEB"/>
    <w:rsid w:val="00724F67"/>
    <w:rsid w:val="00736D02"/>
    <w:rsid w:val="00743A51"/>
    <w:rsid w:val="007503B2"/>
    <w:rsid w:val="00750A8A"/>
    <w:rsid w:val="007521A8"/>
    <w:rsid w:val="00753CD2"/>
    <w:rsid w:val="0075462C"/>
    <w:rsid w:val="007621F4"/>
    <w:rsid w:val="00762235"/>
    <w:rsid w:val="007640C1"/>
    <w:rsid w:val="007651C7"/>
    <w:rsid w:val="0076577C"/>
    <w:rsid w:val="0077048E"/>
    <w:rsid w:val="0077170C"/>
    <w:rsid w:val="00775587"/>
    <w:rsid w:val="007769B4"/>
    <w:rsid w:val="0077749A"/>
    <w:rsid w:val="0078422D"/>
    <w:rsid w:val="00786A12"/>
    <w:rsid w:val="00792E89"/>
    <w:rsid w:val="0079591D"/>
    <w:rsid w:val="007A07F5"/>
    <w:rsid w:val="007A3762"/>
    <w:rsid w:val="007A3A6E"/>
    <w:rsid w:val="007A7499"/>
    <w:rsid w:val="007B0C2B"/>
    <w:rsid w:val="007B0CC3"/>
    <w:rsid w:val="007B28FA"/>
    <w:rsid w:val="007B4C0D"/>
    <w:rsid w:val="007C1E61"/>
    <w:rsid w:val="007C2366"/>
    <w:rsid w:val="007C3273"/>
    <w:rsid w:val="007C5DAB"/>
    <w:rsid w:val="007C65CC"/>
    <w:rsid w:val="007C6D51"/>
    <w:rsid w:val="007C70E0"/>
    <w:rsid w:val="007C73DB"/>
    <w:rsid w:val="007D1780"/>
    <w:rsid w:val="007D648D"/>
    <w:rsid w:val="007E1B0B"/>
    <w:rsid w:val="007E1E72"/>
    <w:rsid w:val="007E2CE6"/>
    <w:rsid w:val="007F01B0"/>
    <w:rsid w:val="00800128"/>
    <w:rsid w:val="008006B6"/>
    <w:rsid w:val="008018AA"/>
    <w:rsid w:val="008042F9"/>
    <w:rsid w:val="00804E79"/>
    <w:rsid w:val="008054B5"/>
    <w:rsid w:val="008066F7"/>
    <w:rsid w:val="00806EA8"/>
    <w:rsid w:val="00806F5D"/>
    <w:rsid w:val="00807016"/>
    <w:rsid w:val="00812B0D"/>
    <w:rsid w:val="00812FE8"/>
    <w:rsid w:val="00816E3B"/>
    <w:rsid w:val="008202C9"/>
    <w:rsid w:val="0082202D"/>
    <w:rsid w:val="008246DC"/>
    <w:rsid w:val="00825878"/>
    <w:rsid w:val="00826E0F"/>
    <w:rsid w:val="008362D6"/>
    <w:rsid w:val="008411C0"/>
    <w:rsid w:val="008531A2"/>
    <w:rsid w:val="00853AC5"/>
    <w:rsid w:val="00856206"/>
    <w:rsid w:val="0085677A"/>
    <w:rsid w:val="008611F2"/>
    <w:rsid w:val="00865582"/>
    <w:rsid w:val="008745FF"/>
    <w:rsid w:val="00875196"/>
    <w:rsid w:val="008761A3"/>
    <w:rsid w:val="0088583D"/>
    <w:rsid w:val="00887390"/>
    <w:rsid w:val="00890EC2"/>
    <w:rsid w:val="0089675C"/>
    <w:rsid w:val="00897CEA"/>
    <w:rsid w:val="008A06EA"/>
    <w:rsid w:val="008A074C"/>
    <w:rsid w:val="008A0F11"/>
    <w:rsid w:val="008A1ADF"/>
    <w:rsid w:val="008A4667"/>
    <w:rsid w:val="008A4B35"/>
    <w:rsid w:val="008A598A"/>
    <w:rsid w:val="008A7BF2"/>
    <w:rsid w:val="008A7C93"/>
    <w:rsid w:val="008B24CA"/>
    <w:rsid w:val="008B3283"/>
    <w:rsid w:val="008B4838"/>
    <w:rsid w:val="008B5A07"/>
    <w:rsid w:val="008B7312"/>
    <w:rsid w:val="008C1372"/>
    <w:rsid w:val="008C3743"/>
    <w:rsid w:val="008C4699"/>
    <w:rsid w:val="008C5241"/>
    <w:rsid w:val="008D1DE9"/>
    <w:rsid w:val="008D2306"/>
    <w:rsid w:val="008D3E40"/>
    <w:rsid w:val="008D6F5A"/>
    <w:rsid w:val="008D7E50"/>
    <w:rsid w:val="008E4A8B"/>
    <w:rsid w:val="008F05F8"/>
    <w:rsid w:val="008F1473"/>
    <w:rsid w:val="008F216E"/>
    <w:rsid w:val="008F26F6"/>
    <w:rsid w:val="009001A7"/>
    <w:rsid w:val="009011F9"/>
    <w:rsid w:val="009019CD"/>
    <w:rsid w:val="0090345E"/>
    <w:rsid w:val="00904EF5"/>
    <w:rsid w:val="00904F15"/>
    <w:rsid w:val="0090692F"/>
    <w:rsid w:val="009071ED"/>
    <w:rsid w:val="00912279"/>
    <w:rsid w:val="00912802"/>
    <w:rsid w:val="009144D9"/>
    <w:rsid w:val="009153DE"/>
    <w:rsid w:val="009158B4"/>
    <w:rsid w:val="0092629E"/>
    <w:rsid w:val="00930C79"/>
    <w:rsid w:val="00931104"/>
    <w:rsid w:val="00935833"/>
    <w:rsid w:val="009372A4"/>
    <w:rsid w:val="009417BF"/>
    <w:rsid w:val="009431E6"/>
    <w:rsid w:val="00946875"/>
    <w:rsid w:val="0095126D"/>
    <w:rsid w:val="00951B6D"/>
    <w:rsid w:val="00952E6B"/>
    <w:rsid w:val="00964155"/>
    <w:rsid w:val="00965765"/>
    <w:rsid w:val="0097478F"/>
    <w:rsid w:val="009761B9"/>
    <w:rsid w:val="00982FA3"/>
    <w:rsid w:val="00985AEE"/>
    <w:rsid w:val="00986589"/>
    <w:rsid w:val="009871F6"/>
    <w:rsid w:val="009964A0"/>
    <w:rsid w:val="00996AF4"/>
    <w:rsid w:val="009A3E76"/>
    <w:rsid w:val="009A6126"/>
    <w:rsid w:val="009B28B9"/>
    <w:rsid w:val="009B4CDE"/>
    <w:rsid w:val="009B6CA6"/>
    <w:rsid w:val="009C0A35"/>
    <w:rsid w:val="009C5278"/>
    <w:rsid w:val="009C7865"/>
    <w:rsid w:val="009D41C6"/>
    <w:rsid w:val="009D58BA"/>
    <w:rsid w:val="009D6510"/>
    <w:rsid w:val="009D7A0A"/>
    <w:rsid w:val="009E0F0A"/>
    <w:rsid w:val="009E172F"/>
    <w:rsid w:val="009E3140"/>
    <w:rsid w:val="009E41E4"/>
    <w:rsid w:val="009E69B6"/>
    <w:rsid w:val="009F124C"/>
    <w:rsid w:val="009F3974"/>
    <w:rsid w:val="009F4F60"/>
    <w:rsid w:val="009F6220"/>
    <w:rsid w:val="00A011EF"/>
    <w:rsid w:val="00A029D2"/>
    <w:rsid w:val="00A0401C"/>
    <w:rsid w:val="00A04F30"/>
    <w:rsid w:val="00A06A4E"/>
    <w:rsid w:val="00A13D53"/>
    <w:rsid w:val="00A14E6A"/>
    <w:rsid w:val="00A151FE"/>
    <w:rsid w:val="00A20225"/>
    <w:rsid w:val="00A22071"/>
    <w:rsid w:val="00A25D75"/>
    <w:rsid w:val="00A271D1"/>
    <w:rsid w:val="00A33B14"/>
    <w:rsid w:val="00A367D6"/>
    <w:rsid w:val="00A37BDB"/>
    <w:rsid w:val="00A41254"/>
    <w:rsid w:val="00A41847"/>
    <w:rsid w:val="00A41F64"/>
    <w:rsid w:val="00A43BE5"/>
    <w:rsid w:val="00A44330"/>
    <w:rsid w:val="00A44F0D"/>
    <w:rsid w:val="00A53906"/>
    <w:rsid w:val="00A562FD"/>
    <w:rsid w:val="00A60A72"/>
    <w:rsid w:val="00A63D86"/>
    <w:rsid w:val="00A64C6A"/>
    <w:rsid w:val="00A64E80"/>
    <w:rsid w:val="00A73B89"/>
    <w:rsid w:val="00A73CB0"/>
    <w:rsid w:val="00A748A7"/>
    <w:rsid w:val="00A84A7C"/>
    <w:rsid w:val="00A85C74"/>
    <w:rsid w:val="00A8674C"/>
    <w:rsid w:val="00A90B5F"/>
    <w:rsid w:val="00A9741E"/>
    <w:rsid w:val="00AA0319"/>
    <w:rsid w:val="00AA091B"/>
    <w:rsid w:val="00AA23CA"/>
    <w:rsid w:val="00AA6E3D"/>
    <w:rsid w:val="00AA6E4A"/>
    <w:rsid w:val="00AB1B75"/>
    <w:rsid w:val="00AB7141"/>
    <w:rsid w:val="00AC4836"/>
    <w:rsid w:val="00AC7049"/>
    <w:rsid w:val="00AD0184"/>
    <w:rsid w:val="00AD26FA"/>
    <w:rsid w:val="00AD2D7F"/>
    <w:rsid w:val="00AD51E7"/>
    <w:rsid w:val="00AD5A56"/>
    <w:rsid w:val="00AD73ED"/>
    <w:rsid w:val="00AD751F"/>
    <w:rsid w:val="00AE0A45"/>
    <w:rsid w:val="00AE5985"/>
    <w:rsid w:val="00B00E7D"/>
    <w:rsid w:val="00B05EEE"/>
    <w:rsid w:val="00B11B67"/>
    <w:rsid w:val="00B138A1"/>
    <w:rsid w:val="00B21BDC"/>
    <w:rsid w:val="00B21CEC"/>
    <w:rsid w:val="00B27192"/>
    <w:rsid w:val="00B3224C"/>
    <w:rsid w:val="00B32938"/>
    <w:rsid w:val="00B36E59"/>
    <w:rsid w:val="00B40B86"/>
    <w:rsid w:val="00B429AC"/>
    <w:rsid w:val="00B478B3"/>
    <w:rsid w:val="00B539C3"/>
    <w:rsid w:val="00B601E3"/>
    <w:rsid w:val="00B61CF3"/>
    <w:rsid w:val="00B61DB7"/>
    <w:rsid w:val="00B67CAD"/>
    <w:rsid w:val="00B72700"/>
    <w:rsid w:val="00B75DBA"/>
    <w:rsid w:val="00B76198"/>
    <w:rsid w:val="00B829B8"/>
    <w:rsid w:val="00B85AC4"/>
    <w:rsid w:val="00B9122C"/>
    <w:rsid w:val="00B915C5"/>
    <w:rsid w:val="00B925BA"/>
    <w:rsid w:val="00B944C3"/>
    <w:rsid w:val="00BA14D1"/>
    <w:rsid w:val="00BA20B5"/>
    <w:rsid w:val="00BA2423"/>
    <w:rsid w:val="00BA453B"/>
    <w:rsid w:val="00BA6A73"/>
    <w:rsid w:val="00BA7B51"/>
    <w:rsid w:val="00BB0C69"/>
    <w:rsid w:val="00BB220E"/>
    <w:rsid w:val="00BB45C2"/>
    <w:rsid w:val="00BB5B66"/>
    <w:rsid w:val="00BC024B"/>
    <w:rsid w:val="00BC10F2"/>
    <w:rsid w:val="00BC452D"/>
    <w:rsid w:val="00BD45F5"/>
    <w:rsid w:val="00BD4D0C"/>
    <w:rsid w:val="00BD6B6D"/>
    <w:rsid w:val="00BD7818"/>
    <w:rsid w:val="00BF0669"/>
    <w:rsid w:val="00BF1281"/>
    <w:rsid w:val="00BF1C06"/>
    <w:rsid w:val="00BF4DD0"/>
    <w:rsid w:val="00BF5256"/>
    <w:rsid w:val="00BF7879"/>
    <w:rsid w:val="00C01BBE"/>
    <w:rsid w:val="00C01D39"/>
    <w:rsid w:val="00C04220"/>
    <w:rsid w:val="00C05AAA"/>
    <w:rsid w:val="00C06996"/>
    <w:rsid w:val="00C16474"/>
    <w:rsid w:val="00C164B0"/>
    <w:rsid w:val="00C23ABD"/>
    <w:rsid w:val="00C24685"/>
    <w:rsid w:val="00C25572"/>
    <w:rsid w:val="00C25906"/>
    <w:rsid w:val="00C32451"/>
    <w:rsid w:val="00C32766"/>
    <w:rsid w:val="00C34035"/>
    <w:rsid w:val="00C40A09"/>
    <w:rsid w:val="00C414C7"/>
    <w:rsid w:val="00C41513"/>
    <w:rsid w:val="00C42092"/>
    <w:rsid w:val="00C445DE"/>
    <w:rsid w:val="00C45FA6"/>
    <w:rsid w:val="00C50037"/>
    <w:rsid w:val="00C51F56"/>
    <w:rsid w:val="00C52DF2"/>
    <w:rsid w:val="00C5303E"/>
    <w:rsid w:val="00C53491"/>
    <w:rsid w:val="00C6099B"/>
    <w:rsid w:val="00C75DA3"/>
    <w:rsid w:val="00C76A11"/>
    <w:rsid w:val="00C80929"/>
    <w:rsid w:val="00C80A04"/>
    <w:rsid w:val="00C81B78"/>
    <w:rsid w:val="00C81BA0"/>
    <w:rsid w:val="00C8233A"/>
    <w:rsid w:val="00C85880"/>
    <w:rsid w:val="00C8657B"/>
    <w:rsid w:val="00C96B4F"/>
    <w:rsid w:val="00C9762C"/>
    <w:rsid w:val="00CA081B"/>
    <w:rsid w:val="00CA3063"/>
    <w:rsid w:val="00CA4FBE"/>
    <w:rsid w:val="00CB4614"/>
    <w:rsid w:val="00CC40DE"/>
    <w:rsid w:val="00CD08D1"/>
    <w:rsid w:val="00CD2009"/>
    <w:rsid w:val="00CE2EE3"/>
    <w:rsid w:val="00CE3886"/>
    <w:rsid w:val="00CE3B0B"/>
    <w:rsid w:val="00CE5BA2"/>
    <w:rsid w:val="00CE6594"/>
    <w:rsid w:val="00CE702E"/>
    <w:rsid w:val="00CF4CAB"/>
    <w:rsid w:val="00CF5B93"/>
    <w:rsid w:val="00CF6AFD"/>
    <w:rsid w:val="00D02986"/>
    <w:rsid w:val="00D10437"/>
    <w:rsid w:val="00D115AB"/>
    <w:rsid w:val="00D2041C"/>
    <w:rsid w:val="00D2320E"/>
    <w:rsid w:val="00D273E2"/>
    <w:rsid w:val="00D27BF4"/>
    <w:rsid w:val="00D30EAB"/>
    <w:rsid w:val="00D34D68"/>
    <w:rsid w:val="00D34F1C"/>
    <w:rsid w:val="00D36E85"/>
    <w:rsid w:val="00D402D4"/>
    <w:rsid w:val="00D41412"/>
    <w:rsid w:val="00D51901"/>
    <w:rsid w:val="00D53743"/>
    <w:rsid w:val="00D561E6"/>
    <w:rsid w:val="00D57826"/>
    <w:rsid w:val="00D60FEA"/>
    <w:rsid w:val="00D624AC"/>
    <w:rsid w:val="00D72875"/>
    <w:rsid w:val="00D72F22"/>
    <w:rsid w:val="00D73E86"/>
    <w:rsid w:val="00D767BC"/>
    <w:rsid w:val="00D851CD"/>
    <w:rsid w:val="00D92D0A"/>
    <w:rsid w:val="00D95C39"/>
    <w:rsid w:val="00DA36A5"/>
    <w:rsid w:val="00DA6D05"/>
    <w:rsid w:val="00DA6DC1"/>
    <w:rsid w:val="00DB1A2B"/>
    <w:rsid w:val="00DB2FCF"/>
    <w:rsid w:val="00DB431F"/>
    <w:rsid w:val="00DB7717"/>
    <w:rsid w:val="00DB7948"/>
    <w:rsid w:val="00DC2D2F"/>
    <w:rsid w:val="00DC38BF"/>
    <w:rsid w:val="00DC5CF2"/>
    <w:rsid w:val="00DD2482"/>
    <w:rsid w:val="00DD2557"/>
    <w:rsid w:val="00DE0AA5"/>
    <w:rsid w:val="00DE0AAE"/>
    <w:rsid w:val="00DE26FF"/>
    <w:rsid w:val="00DE29B2"/>
    <w:rsid w:val="00DE2BAB"/>
    <w:rsid w:val="00DE2D49"/>
    <w:rsid w:val="00DE576E"/>
    <w:rsid w:val="00DE6FC4"/>
    <w:rsid w:val="00DF7CD2"/>
    <w:rsid w:val="00E03FD4"/>
    <w:rsid w:val="00E121F7"/>
    <w:rsid w:val="00E15799"/>
    <w:rsid w:val="00E17175"/>
    <w:rsid w:val="00E172F4"/>
    <w:rsid w:val="00E21F0B"/>
    <w:rsid w:val="00E21FD7"/>
    <w:rsid w:val="00E23851"/>
    <w:rsid w:val="00E2610D"/>
    <w:rsid w:val="00E27399"/>
    <w:rsid w:val="00E273A5"/>
    <w:rsid w:val="00E276A2"/>
    <w:rsid w:val="00E30295"/>
    <w:rsid w:val="00E3385D"/>
    <w:rsid w:val="00E348BA"/>
    <w:rsid w:val="00E40BBD"/>
    <w:rsid w:val="00E41F2F"/>
    <w:rsid w:val="00E41FE3"/>
    <w:rsid w:val="00E45CD0"/>
    <w:rsid w:val="00E552FF"/>
    <w:rsid w:val="00E57C69"/>
    <w:rsid w:val="00E6025E"/>
    <w:rsid w:val="00E63F5A"/>
    <w:rsid w:val="00E6451C"/>
    <w:rsid w:val="00E6586C"/>
    <w:rsid w:val="00E71C18"/>
    <w:rsid w:val="00E72413"/>
    <w:rsid w:val="00E80BA6"/>
    <w:rsid w:val="00E80E8E"/>
    <w:rsid w:val="00E85425"/>
    <w:rsid w:val="00E90644"/>
    <w:rsid w:val="00E90A7C"/>
    <w:rsid w:val="00E92BC6"/>
    <w:rsid w:val="00E94442"/>
    <w:rsid w:val="00EA14F1"/>
    <w:rsid w:val="00EA3940"/>
    <w:rsid w:val="00EA6497"/>
    <w:rsid w:val="00EA715D"/>
    <w:rsid w:val="00EB0219"/>
    <w:rsid w:val="00EB1691"/>
    <w:rsid w:val="00EB2349"/>
    <w:rsid w:val="00EB6B42"/>
    <w:rsid w:val="00EC0B0B"/>
    <w:rsid w:val="00EC2DEF"/>
    <w:rsid w:val="00EC4424"/>
    <w:rsid w:val="00ED04BD"/>
    <w:rsid w:val="00ED18AA"/>
    <w:rsid w:val="00ED2FEB"/>
    <w:rsid w:val="00ED3861"/>
    <w:rsid w:val="00ED4DC4"/>
    <w:rsid w:val="00ED510C"/>
    <w:rsid w:val="00ED52E6"/>
    <w:rsid w:val="00ED5AED"/>
    <w:rsid w:val="00EE463D"/>
    <w:rsid w:val="00EE5C8E"/>
    <w:rsid w:val="00EE7BEF"/>
    <w:rsid w:val="00EF1E87"/>
    <w:rsid w:val="00EF2E47"/>
    <w:rsid w:val="00EF3627"/>
    <w:rsid w:val="00EF4C56"/>
    <w:rsid w:val="00EF54F2"/>
    <w:rsid w:val="00EF6706"/>
    <w:rsid w:val="00EF6D4C"/>
    <w:rsid w:val="00F00B39"/>
    <w:rsid w:val="00F01F4A"/>
    <w:rsid w:val="00F029B8"/>
    <w:rsid w:val="00F02FAB"/>
    <w:rsid w:val="00F0463D"/>
    <w:rsid w:val="00F0769C"/>
    <w:rsid w:val="00F11F60"/>
    <w:rsid w:val="00F122BE"/>
    <w:rsid w:val="00F17589"/>
    <w:rsid w:val="00F204C0"/>
    <w:rsid w:val="00F223C1"/>
    <w:rsid w:val="00F22DE1"/>
    <w:rsid w:val="00F241CF"/>
    <w:rsid w:val="00F264EB"/>
    <w:rsid w:val="00F30ED4"/>
    <w:rsid w:val="00F32E8E"/>
    <w:rsid w:val="00F35AB7"/>
    <w:rsid w:val="00F3605D"/>
    <w:rsid w:val="00F36DE3"/>
    <w:rsid w:val="00F416D3"/>
    <w:rsid w:val="00F42175"/>
    <w:rsid w:val="00F4253C"/>
    <w:rsid w:val="00F54A92"/>
    <w:rsid w:val="00F54AF7"/>
    <w:rsid w:val="00F55E8C"/>
    <w:rsid w:val="00F57256"/>
    <w:rsid w:val="00F62459"/>
    <w:rsid w:val="00F70B1C"/>
    <w:rsid w:val="00F72D21"/>
    <w:rsid w:val="00F72DE2"/>
    <w:rsid w:val="00F73AD1"/>
    <w:rsid w:val="00F75045"/>
    <w:rsid w:val="00F76A51"/>
    <w:rsid w:val="00F84B02"/>
    <w:rsid w:val="00F8558B"/>
    <w:rsid w:val="00F866C9"/>
    <w:rsid w:val="00F906CF"/>
    <w:rsid w:val="00F92120"/>
    <w:rsid w:val="00F95A15"/>
    <w:rsid w:val="00F96F7F"/>
    <w:rsid w:val="00F97F5E"/>
    <w:rsid w:val="00FA14DE"/>
    <w:rsid w:val="00FA73AB"/>
    <w:rsid w:val="00FB0CB5"/>
    <w:rsid w:val="00FB34E7"/>
    <w:rsid w:val="00FB3501"/>
    <w:rsid w:val="00FB3FC9"/>
    <w:rsid w:val="00FB405D"/>
    <w:rsid w:val="00FB42A1"/>
    <w:rsid w:val="00FB46CD"/>
    <w:rsid w:val="00FB7018"/>
    <w:rsid w:val="00FC00D0"/>
    <w:rsid w:val="00FC034D"/>
    <w:rsid w:val="00FC72EA"/>
    <w:rsid w:val="00FD08B5"/>
    <w:rsid w:val="00FD2C87"/>
    <w:rsid w:val="00FD462A"/>
    <w:rsid w:val="00FE00F5"/>
    <w:rsid w:val="00FE6CDB"/>
    <w:rsid w:val="00FF52D6"/>
    <w:rsid w:val="00FF6B04"/>
    <w:rsid w:val="00FF77C4"/>
    <w:rsid w:val="00FF7D0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D852"/>
  <w15:chartTrackingRefBased/>
  <w15:docId w15:val="{6B72DCA9-F285-418F-844C-18232E3E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90"/>
    <w:rPr>
      <w:sz w:val="24"/>
      <w:szCs w:val="24"/>
    </w:rPr>
  </w:style>
  <w:style w:type="paragraph" w:styleId="Titre1">
    <w:name w:val="heading 1"/>
    <w:basedOn w:val="Normal"/>
    <w:next w:val="Normal"/>
    <w:qFormat/>
    <w:rsid w:val="004D7590"/>
    <w:pPr>
      <w:keepNext/>
      <w:jc w:val="center"/>
      <w:outlineLvl w:val="0"/>
    </w:pPr>
    <w:rPr>
      <w:rFonts w:ascii="CG Times" w:hAnsi="CG Times"/>
    </w:rPr>
  </w:style>
  <w:style w:type="paragraph" w:styleId="Titre2">
    <w:name w:val="heading 2"/>
    <w:basedOn w:val="Normal"/>
    <w:next w:val="Normal"/>
    <w:link w:val="Titre2Car"/>
    <w:qFormat/>
    <w:rsid w:val="004D75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4D7590"/>
    <w:pPr>
      <w:keepNext/>
      <w:jc w:val="center"/>
      <w:outlineLvl w:val="2"/>
    </w:pPr>
    <w:rPr>
      <w:rFonts w:ascii="CG Times" w:hAnsi="CG Times"/>
      <w:b/>
      <w:bCs/>
    </w:rPr>
  </w:style>
  <w:style w:type="paragraph" w:styleId="Titre4">
    <w:name w:val="heading 4"/>
    <w:basedOn w:val="Normal"/>
    <w:next w:val="Normal"/>
    <w:qFormat/>
    <w:rsid w:val="004D7590"/>
    <w:pPr>
      <w:keepNext/>
      <w:jc w:val="center"/>
      <w:outlineLvl w:val="3"/>
    </w:pPr>
    <w:rPr>
      <w:b/>
      <w:bCs/>
      <w:sz w:val="36"/>
      <w:szCs w:val="36"/>
      <w:u w:val="single"/>
    </w:rPr>
  </w:style>
  <w:style w:type="paragraph" w:styleId="Titre5">
    <w:name w:val="heading 5"/>
    <w:basedOn w:val="Normal"/>
    <w:next w:val="Normal"/>
    <w:qFormat/>
    <w:rsid w:val="004D7590"/>
    <w:pPr>
      <w:keepNext/>
      <w:ind w:right="-828"/>
      <w:outlineLvl w:val="4"/>
    </w:pPr>
    <w:rPr>
      <w:b/>
      <w:szCs w:val="20"/>
      <w:lang w:val="de-DE"/>
    </w:rPr>
  </w:style>
  <w:style w:type="paragraph" w:styleId="Titre6">
    <w:name w:val="heading 6"/>
    <w:basedOn w:val="Normal"/>
    <w:next w:val="Normal"/>
    <w:link w:val="Titre6Car"/>
    <w:qFormat/>
    <w:rsid w:val="004D759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4D7590"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qFormat/>
    <w:rsid w:val="004D759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D759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character" w:customStyle="1" w:styleId="Titre6Car">
    <w:name w:val="Titre 6 Car"/>
    <w:link w:val="Titre6"/>
    <w:locked/>
    <w:rsid w:val="004D7590"/>
    <w:rPr>
      <w:rFonts w:ascii="Calibri" w:hAnsi="Calibri"/>
      <w:b/>
      <w:bCs/>
      <w:sz w:val="22"/>
      <w:szCs w:val="22"/>
      <w:lang w:val="fr-FR" w:eastAsia="fr-FR" w:bidi="ar-SA"/>
    </w:rPr>
  </w:style>
  <w:style w:type="character" w:customStyle="1" w:styleId="Titre7Car">
    <w:name w:val="Titre 7 Car"/>
    <w:link w:val="Titre7"/>
    <w:semiHidden/>
    <w:rsid w:val="004D7590"/>
    <w:rPr>
      <w:rFonts w:ascii="Calibri" w:hAnsi="Calibri"/>
      <w:sz w:val="24"/>
      <w:szCs w:val="24"/>
      <w:lang w:val="fr-FR" w:eastAsia="fr-FR" w:bidi="ar-SA"/>
    </w:rPr>
  </w:style>
  <w:style w:type="character" w:customStyle="1" w:styleId="Titre8Car">
    <w:name w:val="Titre 8 Car"/>
    <w:link w:val="Titre8"/>
    <w:semiHidden/>
    <w:rsid w:val="004D7590"/>
    <w:rPr>
      <w:rFonts w:ascii="Calibri" w:hAnsi="Calibri"/>
      <w:i/>
      <w:iCs/>
      <w:sz w:val="24"/>
      <w:szCs w:val="24"/>
      <w:lang w:val="fr-FR" w:eastAsia="fr-FR" w:bidi="ar-SA"/>
    </w:rPr>
  </w:style>
  <w:style w:type="character" w:styleId="Lienhypertexte">
    <w:name w:val="Hyperlink"/>
    <w:rsid w:val="004D7590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rsid w:val="004D7590"/>
    <w:pPr>
      <w:spacing w:before="100" w:beforeAutospacing="1" w:after="100" w:afterAutospacing="1"/>
    </w:pPr>
  </w:style>
  <w:style w:type="character" w:customStyle="1" w:styleId="NotedebasdepageCar1">
    <w:name w:val="Note de bas de page Car1"/>
    <w:link w:val="Notedebasdepage"/>
    <w:semiHidden/>
    <w:locked/>
    <w:rsid w:val="004D7590"/>
    <w:rPr>
      <w:lang w:val="fr-FR" w:eastAsia="fr-FR" w:bidi="ar-SA"/>
    </w:rPr>
  </w:style>
  <w:style w:type="paragraph" w:styleId="Notedebasdepage">
    <w:name w:val="footnote text"/>
    <w:basedOn w:val="Normal"/>
    <w:link w:val="NotedebasdepageCar1"/>
    <w:semiHidden/>
    <w:rsid w:val="004D7590"/>
    <w:rPr>
      <w:sz w:val="20"/>
      <w:szCs w:val="20"/>
    </w:rPr>
  </w:style>
  <w:style w:type="character" w:customStyle="1" w:styleId="PieddepageCar">
    <w:name w:val="Pied de page Car"/>
    <w:link w:val="Pieddepage"/>
    <w:locked/>
    <w:rsid w:val="004D7590"/>
    <w:rPr>
      <w:lang w:val="fr-FR" w:eastAsia="fr-FR" w:bidi="ar-SA"/>
    </w:rPr>
  </w:style>
  <w:style w:type="paragraph" w:styleId="Pieddepage">
    <w:name w:val="footer"/>
    <w:basedOn w:val="Normal"/>
    <w:link w:val="PieddepageCar"/>
    <w:rsid w:val="004D759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CorpsdetexteCar">
    <w:name w:val="Corps de texte Car"/>
    <w:link w:val="Corpsdetexte"/>
    <w:locked/>
    <w:rsid w:val="004D7590"/>
    <w:rPr>
      <w:rFonts w:ascii="Times" w:hAnsi="Times" w:cs="Times"/>
      <w:color w:val="000000"/>
      <w:sz w:val="24"/>
      <w:szCs w:val="24"/>
      <w:lang w:val="fr-FR" w:eastAsia="fr-FR" w:bidi="ar-SA"/>
    </w:rPr>
  </w:style>
  <w:style w:type="paragraph" w:styleId="Corpsdetexte">
    <w:name w:val="Body Text"/>
    <w:basedOn w:val="Normal"/>
    <w:link w:val="CorpsdetexteCar"/>
    <w:rsid w:val="004D7590"/>
    <w:pPr>
      <w:jc w:val="both"/>
    </w:pPr>
    <w:rPr>
      <w:rFonts w:ascii="Times" w:hAnsi="Times" w:cs="Times"/>
      <w:color w:val="000000"/>
    </w:rPr>
  </w:style>
  <w:style w:type="paragraph" w:styleId="Paragraphedeliste">
    <w:name w:val="List Paragraph"/>
    <w:basedOn w:val="Normal"/>
    <w:qFormat/>
    <w:rsid w:val="004D7590"/>
    <w:pPr>
      <w:spacing w:after="200" w:line="276" w:lineRule="auto"/>
      <w:ind w:left="720"/>
      <w:contextualSpacing/>
    </w:pPr>
    <w:rPr>
      <w:rFonts w:eastAsia="Calibri"/>
      <w:iCs/>
      <w:lang w:eastAsia="en-US"/>
    </w:rPr>
  </w:style>
  <w:style w:type="paragraph" w:styleId="Titre">
    <w:name w:val="Title"/>
    <w:basedOn w:val="Normal"/>
    <w:qFormat/>
    <w:rsid w:val="004D7590"/>
    <w:pPr>
      <w:jc w:val="center"/>
    </w:pPr>
    <w:rPr>
      <w:rFonts w:ascii="Times" w:hAnsi="Times" w:cs="Times"/>
      <w:b/>
      <w:bCs/>
      <w:sz w:val="40"/>
      <w:szCs w:val="40"/>
    </w:rPr>
  </w:style>
  <w:style w:type="paragraph" w:styleId="Normalcentr">
    <w:name w:val="Block Text"/>
    <w:basedOn w:val="Normal"/>
    <w:rsid w:val="004D7590"/>
    <w:p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shd w:val="pct10" w:color="auto" w:fill="FFFFFF"/>
      <w:autoSpaceDE w:val="0"/>
      <w:autoSpaceDN w:val="0"/>
      <w:spacing w:line="240" w:lineRule="atLeast"/>
      <w:ind w:left="993" w:right="1134"/>
      <w:jc w:val="center"/>
    </w:pPr>
    <w:rPr>
      <w:rFonts w:ascii="Times" w:hAnsi="Times" w:cs="Century Gothic"/>
      <w:b/>
      <w:bCs/>
      <w:sz w:val="32"/>
      <w:szCs w:val="32"/>
    </w:rPr>
  </w:style>
  <w:style w:type="paragraph" w:styleId="Commentaire">
    <w:name w:val="annotation text"/>
    <w:basedOn w:val="Normal"/>
    <w:link w:val="CommentaireCar"/>
    <w:unhideWhenUsed/>
    <w:rsid w:val="004D759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rsid w:val="004D7590"/>
    <w:rPr>
      <w:rFonts w:ascii="Calibri" w:eastAsia="Calibri" w:hAnsi="Calibri"/>
      <w:lang w:val="fr-FR" w:eastAsia="en-US" w:bidi="ar-SA"/>
    </w:rPr>
  </w:style>
  <w:style w:type="paragraph" w:styleId="Corpsdetexte3">
    <w:name w:val="Body Text 3"/>
    <w:basedOn w:val="Normal"/>
    <w:rsid w:val="004D7590"/>
    <w:rPr>
      <w:b/>
      <w:bCs/>
    </w:rPr>
  </w:style>
  <w:style w:type="paragraph" w:styleId="Retraitcorpsdetexte">
    <w:name w:val="Body Text Indent"/>
    <w:basedOn w:val="Normal"/>
    <w:link w:val="RetraitcorpsdetexteCar"/>
    <w:rsid w:val="004D7590"/>
  </w:style>
  <w:style w:type="character" w:customStyle="1" w:styleId="RetraitcorpsdetexteCar">
    <w:name w:val="Retrait corps de texte Car"/>
    <w:link w:val="Retraitcorpsdetexte"/>
    <w:rsid w:val="004D7590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4D7590"/>
  </w:style>
  <w:style w:type="paragraph" w:styleId="Date">
    <w:name w:val="Date"/>
    <w:basedOn w:val="Normal"/>
    <w:next w:val="Normal"/>
    <w:rsid w:val="004D7590"/>
    <w:rPr>
      <w:sz w:val="20"/>
      <w:szCs w:val="20"/>
    </w:rPr>
  </w:style>
  <w:style w:type="paragraph" w:styleId="Textebrut">
    <w:name w:val="Plain Text"/>
    <w:basedOn w:val="Normal"/>
    <w:rsid w:val="004D7590"/>
    <w:rPr>
      <w:rFonts w:ascii="Courier" w:eastAsia="Times" w:hAnsi="Courier" w:cs="Times"/>
    </w:rPr>
  </w:style>
  <w:style w:type="character" w:customStyle="1" w:styleId="CarCar8">
    <w:name w:val="Car Car8"/>
    <w:rsid w:val="004D7590"/>
    <w:rPr>
      <w:rFonts w:ascii="Times" w:hAnsi="Times" w:cs="Times"/>
      <w:b/>
      <w:bCs/>
      <w:color w:val="000000"/>
      <w:sz w:val="24"/>
      <w:szCs w:val="24"/>
      <w:lang w:val="fr-FR" w:eastAsia="fr-FR" w:bidi="ar-SA"/>
    </w:rPr>
  </w:style>
  <w:style w:type="paragraph" w:styleId="PrformatHTML">
    <w:name w:val="HTML Preformatted"/>
    <w:basedOn w:val="Normal"/>
    <w:link w:val="PrformatHTMLCar"/>
    <w:rsid w:val="004D7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0-note-bdp-th-9CarCarCarCarCarCar">
    <w:name w:val="0-note-bdp-th-9 Car Car Car Car Car Car"/>
    <w:link w:val="0-note-bdp-th-9CarCarCarCarCar"/>
    <w:semiHidden/>
    <w:locked/>
    <w:rsid w:val="004D7590"/>
    <w:rPr>
      <w:sz w:val="18"/>
      <w:szCs w:val="18"/>
      <w:lang w:val="en-US" w:bidi="ar-SA"/>
    </w:rPr>
  </w:style>
  <w:style w:type="paragraph" w:customStyle="1" w:styleId="0-note-bdp-th-9CarCarCarCarCar">
    <w:name w:val="0-note-bdp-th-9 Car Car Car Car Car"/>
    <w:basedOn w:val="Normal"/>
    <w:next w:val="Normal"/>
    <w:link w:val="0-note-bdp-th-9CarCarCarCarCarCar"/>
    <w:semiHidden/>
    <w:rsid w:val="004D7590"/>
    <w:pPr>
      <w:ind w:left="357" w:hanging="357"/>
      <w:jc w:val="both"/>
    </w:pPr>
    <w:rPr>
      <w:sz w:val="18"/>
      <w:szCs w:val="18"/>
      <w:lang w:val="en-US"/>
    </w:rPr>
  </w:style>
  <w:style w:type="character" w:customStyle="1" w:styleId="CarCar3">
    <w:name w:val="Car Car3"/>
    <w:rsid w:val="004D7590"/>
    <w:rPr>
      <w:lang w:val="fr-FR" w:eastAsia="fr-FR" w:bidi="ar-SA"/>
    </w:rPr>
  </w:style>
  <w:style w:type="character" w:customStyle="1" w:styleId="CarCar7">
    <w:name w:val="Car Car7"/>
    <w:rsid w:val="004D7590"/>
    <w:rPr>
      <w:b/>
      <w:bCs/>
      <w:sz w:val="24"/>
      <w:szCs w:val="24"/>
      <w:bdr w:val="single" w:sz="4" w:space="0" w:color="auto"/>
      <w:lang w:val="fr-FR" w:eastAsia="fr-FR" w:bidi="ar-SA"/>
    </w:rPr>
  </w:style>
  <w:style w:type="character" w:customStyle="1" w:styleId="CarCar2">
    <w:name w:val="Car Car2"/>
    <w:rsid w:val="004D7590"/>
    <w:rPr>
      <w:lang w:val="fr-FR" w:eastAsia="fr-FR" w:bidi="ar-SA"/>
    </w:rPr>
  </w:style>
  <w:style w:type="paragraph" w:styleId="Textedebulles">
    <w:name w:val="Balloon Text"/>
    <w:basedOn w:val="Normal"/>
    <w:link w:val="TextedebullesCar"/>
    <w:rsid w:val="004D75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D7590"/>
    <w:rPr>
      <w:rFonts w:ascii="Tahoma" w:hAnsi="Tahoma" w:cs="Tahoma"/>
      <w:sz w:val="16"/>
      <w:szCs w:val="16"/>
      <w:lang w:val="fr-FR" w:eastAsia="fr-FR" w:bidi="ar-SA"/>
    </w:rPr>
  </w:style>
  <w:style w:type="paragraph" w:customStyle="1" w:styleId="listparagraph">
    <w:name w:val="listparagraph"/>
    <w:basedOn w:val="Normal"/>
    <w:rsid w:val="004D7590"/>
    <w:pPr>
      <w:spacing w:before="100" w:beforeAutospacing="1" w:after="100" w:afterAutospacing="1"/>
    </w:pPr>
  </w:style>
  <w:style w:type="character" w:customStyle="1" w:styleId="PrformatHTMLCar">
    <w:name w:val="Préformaté HTML Car"/>
    <w:link w:val="PrformatHTML"/>
    <w:rsid w:val="000A7BA9"/>
    <w:rPr>
      <w:rFonts w:ascii="Courier New" w:hAnsi="Courier New" w:cs="Courier New"/>
    </w:rPr>
  </w:style>
  <w:style w:type="character" w:customStyle="1" w:styleId="CarCar13">
    <w:name w:val="Car Car13"/>
    <w:locked/>
    <w:rsid w:val="001E364D"/>
    <w:rPr>
      <w:rFonts w:ascii="Calibri" w:hAnsi="Calibri"/>
      <w:b/>
      <w:bCs/>
      <w:sz w:val="22"/>
      <w:szCs w:val="22"/>
      <w:lang w:val="fr-FR" w:eastAsia="fr-FR" w:bidi="ar-SA"/>
    </w:rPr>
  </w:style>
  <w:style w:type="character" w:customStyle="1" w:styleId="CarCar10">
    <w:name w:val="Car Car10"/>
    <w:semiHidden/>
    <w:locked/>
    <w:rsid w:val="001E364D"/>
    <w:rPr>
      <w:lang w:val="fr-FR" w:eastAsia="fr-FR" w:bidi="ar-SA"/>
    </w:rPr>
  </w:style>
  <w:style w:type="paragraph" w:customStyle="1" w:styleId="msolistparagraph0">
    <w:name w:val="msolistparagraph"/>
    <w:basedOn w:val="Normal"/>
    <w:rsid w:val="00D02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sid w:val="009865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986589"/>
    <w:pPr>
      <w:spacing w:after="0"/>
    </w:pPr>
    <w:rPr>
      <w:rFonts w:ascii="Times New Roman" w:eastAsia="Times New Roman" w:hAnsi="Times New Roman"/>
      <w:b/>
      <w:bCs/>
      <w:lang w:eastAsia="fr-FR"/>
    </w:rPr>
  </w:style>
  <w:style w:type="character" w:customStyle="1" w:styleId="ObjetducommentaireCar">
    <w:name w:val="Objet du commentaire Car"/>
    <w:link w:val="Objetducommentaire"/>
    <w:rsid w:val="00986589"/>
    <w:rPr>
      <w:rFonts w:ascii="Calibri" w:eastAsia="Calibri" w:hAnsi="Calibri"/>
      <w:b/>
      <w:bCs/>
      <w:lang w:val="fr-FR" w:eastAsia="en-US" w:bidi="ar-SA"/>
    </w:rPr>
  </w:style>
  <w:style w:type="character" w:customStyle="1" w:styleId="apple-converted-space">
    <w:name w:val="apple-converted-space"/>
    <w:basedOn w:val="Policepardfaut"/>
    <w:rsid w:val="00417AE1"/>
  </w:style>
  <w:style w:type="character" w:customStyle="1" w:styleId="NotedebasdepageCar">
    <w:name w:val="Note de bas de page Car"/>
    <w:semiHidden/>
    <w:locked/>
    <w:rsid w:val="00CF6AFD"/>
    <w:rPr>
      <w:lang w:bidi="ar-SA"/>
    </w:rPr>
  </w:style>
  <w:style w:type="paragraph" w:customStyle="1" w:styleId="Default">
    <w:name w:val="Default"/>
    <w:rsid w:val="00CF6AFD"/>
    <w:pPr>
      <w:autoSpaceDE w:val="0"/>
      <w:autoSpaceDN w:val="0"/>
      <w:adjustRightInd w:val="0"/>
    </w:pPr>
    <w:rPr>
      <w:rFonts w:ascii="Arial" w:eastAsia="Calibri" w:hAnsi="Arial" w:cs="Arial"/>
      <w:iCs/>
      <w:color w:val="000000"/>
      <w:sz w:val="24"/>
      <w:szCs w:val="24"/>
      <w:lang w:eastAsia="en-US"/>
    </w:rPr>
  </w:style>
  <w:style w:type="character" w:styleId="Appelnotedebasdep">
    <w:name w:val="footnote reference"/>
    <w:semiHidden/>
    <w:rsid w:val="00CF6AFD"/>
    <w:rPr>
      <w:vertAlign w:val="superscript"/>
    </w:rPr>
  </w:style>
  <w:style w:type="paragraph" w:styleId="Rvision">
    <w:name w:val="Revision"/>
    <w:hidden/>
    <w:uiPriority w:val="99"/>
    <w:semiHidden/>
    <w:rsid w:val="00E171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FDFF-056C-4128-AF80-0DB4C839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1846</Words>
  <Characters>8782</Characters>
  <Application>Microsoft Office Word</Application>
  <DocSecurity>4</DocSecurity>
  <Lines>73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Version 7 février</vt:lpstr>
    </vt:vector>
  </TitlesOfParts>
  <Company>Hewlett-Packard Company</Company>
  <LinksUpToDate>false</LinksUpToDate>
  <CharactersWithSpaces>10607</CharactersWithSpaces>
  <SharedDoc>false</SharedDoc>
  <HLinks>
    <vt:vector size="48" baseType="variant">
      <vt:variant>
        <vt:i4>2883653</vt:i4>
      </vt:variant>
      <vt:variant>
        <vt:i4>21</vt:i4>
      </vt:variant>
      <vt:variant>
        <vt:i4>0</vt:i4>
      </vt:variant>
      <vt:variant>
        <vt:i4>5</vt:i4>
      </vt:variant>
      <vt:variant>
        <vt:lpwstr>mailto:masters.inetop@cnam.fr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2883645</vt:i4>
      </vt:variant>
      <vt:variant>
        <vt:i4>15</vt:i4>
      </vt:variant>
      <vt:variant>
        <vt:i4>0</vt:i4>
      </vt:variant>
      <vt:variant>
        <vt:i4>5</vt:i4>
      </vt:variant>
      <vt:variant>
        <vt:lpwstr>http://inetop.cnam.fr/</vt:lpwstr>
      </vt:variant>
      <vt:variant>
        <vt:lpwstr/>
      </vt:variant>
      <vt:variant>
        <vt:i4>1310726</vt:i4>
      </vt:variant>
      <vt:variant>
        <vt:i4>12</vt:i4>
      </vt:variant>
      <vt:variant>
        <vt:i4>0</vt:i4>
      </vt:variant>
      <vt:variant>
        <vt:i4>5</vt:i4>
      </vt:variant>
      <vt:variant>
        <vt:lpwstr>http://www.cnam-paris.fr/valider-mes-acquis/</vt:lpwstr>
      </vt:variant>
      <vt:variant>
        <vt:lpwstr/>
      </vt:variant>
      <vt:variant>
        <vt:i4>5111857</vt:i4>
      </vt:variant>
      <vt:variant>
        <vt:i4>9</vt:i4>
      </vt:variant>
      <vt:variant>
        <vt:i4>0</vt:i4>
      </vt:variant>
      <vt:variant>
        <vt:i4>5</vt:i4>
      </vt:variant>
      <vt:variant>
        <vt:lpwstr>mailto:bib.formation@cnam.fr</vt:lpwstr>
      </vt:variant>
      <vt:variant>
        <vt:lpwstr/>
      </vt:variant>
      <vt:variant>
        <vt:i4>4325441</vt:i4>
      </vt:variant>
      <vt:variant>
        <vt:i4>6</vt:i4>
      </vt:variant>
      <vt:variant>
        <vt:i4>0</vt:i4>
      </vt:variant>
      <vt:variant>
        <vt:i4>5</vt:i4>
      </vt:variant>
      <vt:variant>
        <vt:lpwstr>http://bibliotheque.cnam.fr/</vt:lpwstr>
      </vt:variant>
      <vt:variant>
        <vt:lpwstr/>
      </vt:variant>
      <vt:variant>
        <vt:i4>1572991</vt:i4>
      </vt:variant>
      <vt:variant>
        <vt:i4>3</vt:i4>
      </vt:variant>
      <vt:variant>
        <vt:i4>0</vt:i4>
      </vt:variant>
      <vt:variant>
        <vt:i4>5</vt:i4>
      </vt:variant>
      <vt:variant>
        <vt:lpwstr>mailto:bernaud.jl@gmail.com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mailto:masters.inetop@cnam.fr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 février</dc:title>
  <dc:subject/>
  <dc:creator>Jean-Luc</dc:creator>
  <cp:keywords/>
  <cp:lastModifiedBy>RANDRIANARAHANA Jean-Henri</cp:lastModifiedBy>
  <cp:revision>2</cp:revision>
  <cp:lastPrinted>2023-02-14T08:39:00Z</cp:lastPrinted>
  <dcterms:created xsi:type="dcterms:W3CDTF">2023-03-30T13:09:00Z</dcterms:created>
  <dcterms:modified xsi:type="dcterms:W3CDTF">2023-03-30T13:09:00Z</dcterms:modified>
</cp:coreProperties>
</file>